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BD0C3" w14:textId="74EFE475" w:rsidR="00110725" w:rsidRDefault="00110725">
      <w:r>
        <w:t>New Minor Forcing (&amp; Its Variations)</w:t>
      </w:r>
    </w:p>
    <w:p w14:paraId="321C4A46" w14:textId="025A3D52" w:rsidR="00970560" w:rsidRDefault="00970560"/>
    <w:p w14:paraId="5AEF16C1" w14:textId="5A13BD10" w:rsidR="00970560" w:rsidRDefault="00970560">
      <w:r>
        <w:t>The Problem</w:t>
      </w:r>
    </w:p>
    <w:p w14:paraId="5CE3B243" w14:textId="263A9A78" w:rsidR="00110725" w:rsidRDefault="00110725"/>
    <w:p w14:paraId="3144B72D" w14:textId="742B17E1" w:rsidR="00110725" w:rsidRDefault="00110725">
      <w:r>
        <w:t xml:space="preserve">The auction of concern resembles the following: </w:t>
      </w:r>
    </w:p>
    <w:p w14:paraId="343FFFE9" w14:textId="16495A26" w:rsidR="00110725" w:rsidRDefault="00110725"/>
    <w:p w14:paraId="171428BE" w14:textId="4F6B8A79" w:rsidR="00110725" w:rsidRDefault="00110725">
      <w:r>
        <w:t>1</w:t>
      </w:r>
      <w:r w:rsidRPr="00D76913">
        <w:sym w:font="Symbol" w:char="F0A8"/>
      </w:r>
      <w:r>
        <w:t xml:space="preserve"> </w:t>
      </w:r>
      <w:r>
        <w:tab/>
        <w:t>1</w:t>
      </w:r>
      <w:r w:rsidRPr="00FD1435">
        <w:sym w:font="Symbol" w:char="F0AA"/>
      </w:r>
      <w:r>
        <w:t xml:space="preserve"> </w:t>
      </w:r>
      <w:r>
        <w:br/>
        <w:t xml:space="preserve">1N </w:t>
      </w:r>
      <w:r>
        <w:tab/>
        <w:t xml:space="preserve">? </w:t>
      </w:r>
    </w:p>
    <w:p w14:paraId="6BAC2A15" w14:textId="46D75792" w:rsidR="00110725" w:rsidRDefault="00110725"/>
    <w:p w14:paraId="4E476444" w14:textId="4948463D" w:rsidR="00110725" w:rsidRDefault="00110725">
      <w:r>
        <w:t xml:space="preserve">After a minor suit opening, responder shows a 4+ card major. Opener then rebids 1N. The question is simple: How does responder continue? </w:t>
      </w:r>
    </w:p>
    <w:p w14:paraId="74BB5D76" w14:textId="52FD66C3" w:rsidR="00110725" w:rsidRDefault="00110725"/>
    <w:p w14:paraId="5E5C1A15" w14:textId="1A38EDD8" w:rsidR="00110725" w:rsidRDefault="00110725">
      <w:r>
        <w:t xml:space="preserve">Natural bidding </w:t>
      </w:r>
      <w:r w:rsidR="002234B6">
        <w:t>(circa</w:t>
      </w:r>
      <w:r w:rsidR="00970560">
        <w:t xml:space="preserve"> early-mid </w:t>
      </w:r>
      <w:r w:rsidR="002234B6">
        <w:t>1900s)</w:t>
      </w:r>
      <w:r w:rsidR="001C3FD6">
        <w:t xml:space="preserve"> </w:t>
      </w:r>
      <w:r>
        <w:t xml:space="preserve">suggests that </w:t>
      </w:r>
      <w:r w:rsidR="005E0596">
        <w:t>responder’</w:t>
      </w:r>
      <w:r>
        <w:t>s jumps are game forcing</w:t>
      </w:r>
      <w:r w:rsidR="002234B6">
        <w:t xml:space="preserve">, while rebidding a new suit at the two level shows constructive to invitational values. </w:t>
      </w:r>
    </w:p>
    <w:p w14:paraId="33CD98FF" w14:textId="71733BBC" w:rsidR="001C3FD6" w:rsidRDefault="001C3FD6"/>
    <w:p w14:paraId="6CC797FA" w14:textId="1DDD8F02" w:rsidR="001C3FD6" w:rsidRDefault="001C3FD6">
      <w:r>
        <w:t xml:space="preserve">While reasonable on some hands, there are several flaws to this structure. First, opener has difficulty distinguishing between true invitational hands and weak hands. In this sequence, </w:t>
      </w:r>
      <w:r w:rsidR="005E0596">
        <w:t>responder</w:t>
      </w:r>
      <w:r>
        <w:t xml:space="preserve"> would bid 2</w:t>
      </w:r>
      <w:r w:rsidRPr="00D76913">
        <w:sym w:font="Symbol" w:char="F0A8"/>
      </w:r>
      <w:r>
        <w:t xml:space="preserve"> with </w:t>
      </w:r>
    </w:p>
    <w:p w14:paraId="7CC4FE7B" w14:textId="2C63BB7B" w:rsidR="001C3FD6" w:rsidRDefault="001C3FD6"/>
    <w:p w14:paraId="091C2ED6" w14:textId="3F5B36FE" w:rsidR="001C3FD6" w:rsidRDefault="001C3FD6">
      <w:r w:rsidRPr="00FD1435">
        <w:sym w:font="Symbol" w:char="F0AA"/>
      </w:r>
      <w:proofErr w:type="spellStart"/>
      <w:r>
        <w:t>KQxx</w:t>
      </w:r>
      <w:proofErr w:type="spellEnd"/>
      <w:r>
        <w:t xml:space="preserve"> </w:t>
      </w:r>
      <w:r w:rsidRPr="00B41A4F">
        <w:sym w:font="Symbol" w:char="F0A9"/>
      </w:r>
      <w:r>
        <w:t xml:space="preserve">x </w:t>
      </w:r>
      <w:r w:rsidRPr="00D76913">
        <w:sym w:font="Symbol" w:char="F0A8"/>
      </w:r>
      <w:proofErr w:type="spellStart"/>
      <w:r>
        <w:t>xxxx</w:t>
      </w:r>
      <w:proofErr w:type="spellEnd"/>
      <w:r>
        <w:t xml:space="preserve"> </w:t>
      </w:r>
      <w:r w:rsidRPr="008C77D6">
        <w:sym w:font="Symbol" w:char="F0A7"/>
      </w:r>
      <w:proofErr w:type="spellStart"/>
      <w:r>
        <w:t>xxxx</w:t>
      </w:r>
      <w:proofErr w:type="spellEnd"/>
    </w:p>
    <w:p w14:paraId="295974DC" w14:textId="67E4D371" w:rsidR="001C3FD6" w:rsidRDefault="001C3FD6"/>
    <w:p w14:paraId="509086BE" w14:textId="14A35490" w:rsidR="001C3FD6" w:rsidRDefault="005E0596">
      <w:r>
        <w:t>a</w:t>
      </w:r>
      <w:r w:rsidR="001C3FD6">
        <w:t xml:space="preserve">nd </w:t>
      </w:r>
    </w:p>
    <w:p w14:paraId="003B4B28" w14:textId="7DBEF400" w:rsidR="001C3FD6" w:rsidRDefault="001C3FD6"/>
    <w:p w14:paraId="21A3A63B" w14:textId="1BB28709" w:rsidR="001C3FD6" w:rsidRDefault="001C3FD6">
      <w:r w:rsidRPr="00FD1435">
        <w:sym w:font="Symbol" w:char="F0AA"/>
      </w:r>
      <w:proofErr w:type="spellStart"/>
      <w:r>
        <w:t>KQxx</w:t>
      </w:r>
      <w:proofErr w:type="spellEnd"/>
      <w:r>
        <w:t xml:space="preserve"> </w:t>
      </w:r>
      <w:r w:rsidRPr="00B41A4F">
        <w:sym w:font="Symbol" w:char="F0A9"/>
      </w:r>
      <w:r>
        <w:t xml:space="preserve">xx </w:t>
      </w:r>
      <w:r w:rsidRPr="00D76913">
        <w:sym w:font="Symbol" w:char="F0A8"/>
      </w:r>
      <w:proofErr w:type="spellStart"/>
      <w:r>
        <w:t>KQxxx</w:t>
      </w:r>
      <w:proofErr w:type="spellEnd"/>
      <w:r>
        <w:t xml:space="preserve"> </w:t>
      </w:r>
      <w:r w:rsidRPr="008C77D6">
        <w:sym w:font="Symbol" w:char="F0A7"/>
      </w:r>
      <w:r>
        <w:t>xx</w:t>
      </w:r>
    </w:p>
    <w:p w14:paraId="2AF31ECA" w14:textId="4BF0FFE7" w:rsidR="00970560" w:rsidRDefault="00970560"/>
    <w:p w14:paraId="7796168F" w14:textId="0A1A9870" w:rsidR="00970560" w:rsidRDefault="00970560">
      <w:r>
        <w:t xml:space="preserve">Slightly more modern methods (1950-ish onwards) suggest that the jumps are invitational. In this structure, there is a problem with a hand like </w:t>
      </w:r>
    </w:p>
    <w:p w14:paraId="3956B0F2" w14:textId="4DCEFD7C" w:rsidR="00970560" w:rsidRDefault="00970560"/>
    <w:p w14:paraId="18DF56D7" w14:textId="23B9F5CE" w:rsidR="00970560" w:rsidRDefault="00970560">
      <w:r w:rsidRPr="00FD1435">
        <w:sym w:font="Symbol" w:char="F0AA"/>
      </w:r>
      <w:proofErr w:type="spellStart"/>
      <w:r>
        <w:t>KJTxxx</w:t>
      </w:r>
      <w:proofErr w:type="spellEnd"/>
      <w:r>
        <w:t xml:space="preserve"> </w:t>
      </w:r>
      <w:r w:rsidRPr="00B41A4F">
        <w:sym w:font="Symbol" w:char="F0A9"/>
      </w:r>
      <w:proofErr w:type="spellStart"/>
      <w:r>
        <w:t>AQJx</w:t>
      </w:r>
      <w:proofErr w:type="spellEnd"/>
      <w:r>
        <w:t xml:space="preserve"> </w:t>
      </w:r>
      <w:r w:rsidRPr="00D76913">
        <w:sym w:font="Symbol" w:char="F0A8"/>
      </w:r>
      <w:r>
        <w:t xml:space="preserve">xxx </w:t>
      </w:r>
      <w:r w:rsidRPr="008C77D6">
        <w:sym w:font="Symbol" w:char="F0A7"/>
      </w:r>
      <w:r>
        <w:t>x</w:t>
      </w:r>
    </w:p>
    <w:p w14:paraId="3017AC1D" w14:textId="1732AAEE" w:rsidR="00970560" w:rsidRDefault="00970560"/>
    <w:p w14:paraId="0DD43080" w14:textId="525449ED" w:rsidR="00970560" w:rsidRDefault="00970560">
      <w:r>
        <w:t>Bidding 4</w:t>
      </w:r>
      <w:r w:rsidRPr="00B41A4F">
        <w:sym w:font="Symbol" w:char="F0A9"/>
      </w:r>
      <w:r>
        <w:t xml:space="preserve"> will cause opener to play in a 4-3 fit, which will occasionally be wrong. The alternative (2</w:t>
      </w:r>
      <w:r w:rsidRPr="00B41A4F">
        <w:sym w:font="Symbol" w:char="F0A9"/>
      </w:r>
      <w:r>
        <w:t>) is nonforcing. If the partnership plays 2</w:t>
      </w:r>
      <w:r w:rsidRPr="00B41A4F">
        <w:sym w:font="Symbol" w:char="F0A9"/>
      </w:r>
      <w:r>
        <w:t xml:space="preserve"> as forcing, then there is no way to stop at the </w:t>
      </w:r>
      <w:proofErr w:type="gramStart"/>
      <w:r>
        <w:t>two level</w:t>
      </w:r>
      <w:proofErr w:type="gramEnd"/>
      <w:r>
        <w:t xml:space="preserve"> holding </w:t>
      </w:r>
    </w:p>
    <w:p w14:paraId="06A4F273" w14:textId="00F5E818" w:rsidR="00970560" w:rsidRDefault="00970560"/>
    <w:p w14:paraId="74D58AAD" w14:textId="0527ED5A" w:rsidR="00970560" w:rsidRDefault="00970560">
      <w:r w:rsidRPr="00FD1435">
        <w:sym w:font="Symbol" w:char="F0AA"/>
      </w:r>
      <w:proofErr w:type="spellStart"/>
      <w:r>
        <w:t>Kxxxx</w:t>
      </w:r>
      <w:proofErr w:type="spellEnd"/>
      <w:r>
        <w:t xml:space="preserve"> </w:t>
      </w:r>
      <w:r w:rsidRPr="00B41A4F">
        <w:sym w:font="Symbol" w:char="F0A9"/>
      </w:r>
      <w:proofErr w:type="spellStart"/>
      <w:r>
        <w:t>Qxxxx</w:t>
      </w:r>
      <w:proofErr w:type="spellEnd"/>
      <w:r>
        <w:t xml:space="preserve"> </w:t>
      </w:r>
      <w:r w:rsidRPr="00D76913">
        <w:sym w:font="Symbol" w:char="F0A8"/>
      </w:r>
      <w:r>
        <w:t xml:space="preserve">xx </w:t>
      </w:r>
      <w:r w:rsidRPr="008C77D6">
        <w:sym w:font="Symbol" w:char="F0A7"/>
      </w:r>
      <w:r>
        <w:t xml:space="preserve">x and similar. </w:t>
      </w:r>
    </w:p>
    <w:p w14:paraId="2745BE80" w14:textId="3B0E19CF" w:rsidR="001C3FD6" w:rsidRDefault="001C3FD6"/>
    <w:p w14:paraId="2700DB64" w14:textId="01C6433E" w:rsidR="001C3FD6" w:rsidRDefault="001C3FD6">
      <w:r>
        <w:t>Second, responder</w:t>
      </w:r>
      <w:r w:rsidR="00A319D5">
        <w:t xml:space="preserve"> has no convenient way to investigate a 5-3 fit and stop below game. If he holds </w:t>
      </w:r>
    </w:p>
    <w:p w14:paraId="2E0E65EF" w14:textId="79695571" w:rsidR="00A319D5" w:rsidRDefault="00A319D5"/>
    <w:p w14:paraId="58FFDC2A" w14:textId="6E745F59" w:rsidR="00A319D5" w:rsidRDefault="00A319D5">
      <w:r w:rsidRPr="00FD1435">
        <w:sym w:font="Symbol" w:char="F0AA"/>
      </w:r>
      <w:proofErr w:type="spellStart"/>
      <w:r>
        <w:t>KQxxx</w:t>
      </w:r>
      <w:proofErr w:type="spellEnd"/>
      <w:r>
        <w:t xml:space="preserve"> </w:t>
      </w:r>
      <w:r w:rsidRPr="00B41A4F">
        <w:sym w:font="Symbol" w:char="F0A9"/>
      </w:r>
      <w:r>
        <w:t xml:space="preserve">xx </w:t>
      </w:r>
      <w:r w:rsidRPr="00D76913">
        <w:sym w:font="Symbol" w:char="F0A8"/>
      </w:r>
      <w:proofErr w:type="spellStart"/>
      <w:r>
        <w:t>KQx</w:t>
      </w:r>
      <w:proofErr w:type="spellEnd"/>
      <w:r>
        <w:t xml:space="preserve"> </w:t>
      </w:r>
      <w:r w:rsidRPr="008C77D6">
        <w:sym w:font="Symbol" w:char="F0A7"/>
      </w:r>
      <w:r>
        <w:t>xxx</w:t>
      </w:r>
    </w:p>
    <w:p w14:paraId="017ADD23" w14:textId="6182284F" w:rsidR="00A319D5" w:rsidRDefault="00A319D5"/>
    <w:p w14:paraId="60CA186A" w14:textId="191DB9A8" w:rsidR="00A319D5" w:rsidRDefault="00A319D5">
      <w:r>
        <w:t>4</w:t>
      </w:r>
      <w:r w:rsidRPr="00FD1435">
        <w:sym w:font="Symbol" w:char="F0AA"/>
      </w:r>
      <w:r>
        <w:t xml:space="preserve"> would make </w:t>
      </w:r>
      <w:commentRangeStart w:id="0"/>
      <w:r>
        <w:t>opposite</w:t>
      </w:r>
      <w:commentRangeEnd w:id="0"/>
      <w:r w:rsidR="00970560">
        <w:rPr>
          <w:rStyle w:val="CommentReference"/>
        </w:rPr>
        <w:commentReference w:id="0"/>
      </w:r>
      <w:r>
        <w:t xml:space="preserve"> </w:t>
      </w:r>
      <w:r w:rsidR="00970560">
        <w:br/>
      </w:r>
    </w:p>
    <w:p w14:paraId="611D2291" w14:textId="77777777" w:rsidR="00970560" w:rsidRDefault="00A319D5">
      <w:r w:rsidRPr="00FD1435">
        <w:sym w:font="Symbol" w:char="F0AA"/>
      </w:r>
      <w:proofErr w:type="spellStart"/>
      <w:r>
        <w:t>Axx</w:t>
      </w:r>
      <w:proofErr w:type="spellEnd"/>
      <w:r>
        <w:t xml:space="preserve"> </w:t>
      </w:r>
      <w:r w:rsidRPr="00B41A4F">
        <w:sym w:font="Symbol" w:char="F0A9"/>
      </w:r>
      <w:proofErr w:type="spellStart"/>
      <w:r>
        <w:t>Axxx</w:t>
      </w:r>
      <w:proofErr w:type="spellEnd"/>
      <w:r>
        <w:t xml:space="preserve"> </w:t>
      </w:r>
      <w:r w:rsidRPr="00D76913">
        <w:sym w:font="Symbol" w:char="F0A8"/>
      </w:r>
      <w:proofErr w:type="spellStart"/>
      <w:r>
        <w:t>JTxx</w:t>
      </w:r>
      <w:proofErr w:type="spellEnd"/>
      <w:r>
        <w:t xml:space="preserve"> </w:t>
      </w:r>
      <w:r w:rsidRPr="008C77D6">
        <w:sym w:font="Symbol" w:char="F0A7"/>
      </w:r>
      <w:r>
        <w:t>Ax</w:t>
      </w:r>
      <w:r>
        <w:tab/>
      </w:r>
      <w:r>
        <w:tab/>
      </w:r>
      <w:r w:rsidR="00970560">
        <w:br/>
      </w:r>
      <w:r w:rsidR="00970560">
        <w:br/>
        <w:t xml:space="preserve">The proposed solution offers significant benefits against a minor downside. </w:t>
      </w:r>
    </w:p>
    <w:p w14:paraId="3A73BAAD" w14:textId="77777777" w:rsidR="00970560" w:rsidRDefault="00970560"/>
    <w:p w14:paraId="526EC507" w14:textId="77777777" w:rsidR="00970560" w:rsidRDefault="00970560"/>
    <w:p w14:paraId="534766F6" w14:textId="4248EDE6" w:rsidR="00A319D5" w:rsidRDefault="00970560">
      <w:r>
        <w:lastRenderedPageBreak/>
        <w:t xml:space="preserve">What is New Minor Forcing? </w:t>
      </w:r>
      <w:r w:rsidR="00A319D5">
        <w:br/>
      </w:r>
    </w:p>
    <w:p w14:paraId="609CDFA6" w14:textId="3C1929AA" w:rsidR="00970560" w:rsidRDefault="00970560">
      <w:r>
        <w:t>Playing New Minor Forcing, the pair adopts an artificial meaning to responder’s 2</w:t>
      </w:r>
      <w:r w:rsidR="004E301F" w:rsidRPr="008C77D6">
        <w:sym w:font="Symbol" w:char="F0A7"/>
      </w:r>
      <w:r w:rsidR="004E301F">
        <w:t xml:space="preserve"> rebid in the sequences</w:t>
      </w:r>
    </w:p>
    <w:p w14:paraId="2C60312E" w14:textId="014B8410" w:rsidR="004E301F" w:rsidRDefault="004E301F"/>
    <w:p w14:paraId="4915FED4" w14:textId="6A9A1495" w:rsidR="004E301F" w:rsidRDefault="004E301F">
      <w:r>
        <w:t>1</w:t>
      </w:r>
      <w:r w:rsidRPr="00D76913">
        <w:sym w:font="Symbol" w:char="F0A8"/>
      </w:r>
      <w:r>
        <w:t xml:space="preserve"> - 1</w:t>
      </w:r>
      <w:r w:rsidRPr="00B41A4F">
        <w:sym w:font="Symbol" w:char="F0A9"/>
      </w:r>
      <w:r>
        <w:t>/</w:t>
      </w:r>
      <w:r w:rsidRPr="00FD1435">
        <w:sym w:font="Symbol" w:char="F0AA"/>
      </w:r>
      <w:r>
        <w:t xml:space="preserve"> </w:t>
      </w:r>
      <w:r>
        <w:br/>
        <w:t>1N – 2</w:t>
      </w:r>
      <w:r w:rsidRPr="008C77D6">
        <w:sym w:font="Symbol" w:char="F0A7"/>
      </w:r>
      <w:r>
        <w:t xml:space="preserve"> </w:t>
      </w:r>
    </w:p>
    <w:p w14:paraId="34148C1E" w14:textId="13503BA2" w:rsidR="004E301F" w:rsidRDefault="004E301F"/>
    <w:p w14:paraId="080C7C70" w14:textId="7809D295" w:rsidR="004E301F" w:rsidRDefault="004E301F">
      <w:r>
        <w:t>And to the 2</w:t>
      </w:r>
      <w:r w:rsidRPr="00D76913">
        <w:sym w:font="Symbol" w:char="F0A8"/>
      </w:r>
      <w:r>
        <w:t xml:space="preserve"> rebid after the sequences </w:t>
      </w:r>
    </w:p>
    <w:p w14:paraId="2BE0938B" w14:textId="6189073F" w:rsidR="004E301F" w:rsidRDefault="004E301F"/>
    <w:p w14:paraId="60E7EE3A" w14:textId="421307E5" w:rsidR="004E301F" w:rsidRDefault="004E301F">
      <w:r>
        <w:t>1</w:t>
      </w:r>
      <w:r w:rsidRPr="008C77D6">
        <w:sym w:font="Symbol" w:char="F0A7"/>
      </w:r>
      <w:r>
        <w:t xml:space="preserve"> - 1</w:t>
      </w:r>
      <w:r w:rsidRPr="00B41A4F">
        <w:sym w:font="Symbol" w:char="F0A9"/>
      </w:r>
      <w:r>
        <w:t>/</w:t>
      </w:r>
      <w:r w:rsidRPr="00FD1435">
        <w:sym w:font="Symbol" w:char="F0AA"/>
      </w:r>
      <w:r>
        <w:br/>
        <w:t>1N – 2</w:t>
      </w:r>
      <w:r w:rsidRPr="00D76913">
        <w:sym w:font="Symbol" w:char="F0A8"/>
      </w:r>
      <w:r>
        <w:t xml:space="preserve"> </w:t>
      </w:r>
    </w:p>
    <w:p w14:paraId="6F22C311" w14:textId="23A24C14" w:rsidR="004E301F" w:rsidRDefault="004E301F"/>
    <w:p w14:paraId="244D5A22" w14:textId="06CDED0D" w:rsidR="004E301F" w:rsidRDefault="004E301F">
      <w:r>
        <w:t>Essentially,</w:t>
      </w:r>
      <w:r w:rsidR="000B02FB">
        <w:t xml:space="preserve"> responder’s</w:t>
      </w:r>
      <w:r>
        <w:t xml:space="preserve"> rebid of the other minor is ARTIFICIAL. It promises INVITATIONAL or better values, and is FORCING ONE ROUND. </w:t>
      </w:r>
    </w:p>
    <w:p w14:paraId="44A6FF21" w14:textId="55967126" w:rsidR="006A7665" w:rsidRDefault="006A7665"/>
    <w:p w14:paraId="7E500154" w14:textId="6F8BF31C" w:rsidR="00345273" w:rsidRDefault="007D2D37">
      <w:r>
        <w:t>The artificial rebid is responder’s choice</w:t>
      </w:r>
      <w:r w:rsidR="00345273">
        <w:t xml:space="preserve"> with any invitational or better hand. Weak hands with proper distribution may make rebids at the two or three level. For example, </w:t>
      </w:r>
    </w:p>
    <w:p w14:paraId="66FA6178" w14:textId="2E7A32CE" w:rsidR="00345273" w:rsidRDefault="00345273"/>
    <w:p w14:paraId="20FBC621" w14:textId="17196B35" w:rsidR="00345273" w:rsidRDefault="00345273">
      <w:r>
        <w:t>1</w:t>
      </w:r>
      <w:r w:rsidRPr="008C77D6">
        <w:sym w:font="Symbol" w:char="F0A7"/>
      </w:r>
      <w:r>
        <w:t xml:space="preserve"> - 1</w:t>
      </w:r>
      <w:r w:rsidRPr="00FD1435">
        <w:sym w:font="Symbol" w:char="F0AA"/>
      </w:r>
      <w:r>
        <w:br/>
        <w:t>1N – 2</w:t>
      </w:r>
      <w:r w:rsidRPr="00B41A4F">
        <w:sym w:font="Symbol" w:char="F0A9"/>
      </w:r>
      <w:r>
        <w:t xml:space="preserve"> </w:t>
      </w:r>
      <w:r>
        <w:tab/>
        <w:t>shows 5-4+ distribution and less than invitational values</w:t>
      </w:r>
    </w:p>
    <w:p w14:paraId="11FB7007" w14:textId="50701952" w:rsidR="00345273" w:rsidRDefault="00345273" w:rsidP="009E664B">
      <w:r>
        <w:t xml:space="preserve"> </w:t>
      </w:r>
    </w:p>
    <w:p w14:paraId="778834F4" w14:textId="281B8603" w:rsidR="006F648D" w:rsidRDefault="006F648D" w:rsidP="009E664B">
      <w:r>
        <w:t>1</w:t>
      </w:r>
      <w:r w:rsidRPr="008C77D6">
        <w:sym w:font="Symbol" w:char="F0A7"/>
      </w:r>
      <w:r>
        <w:t xml:space="preserve"> - 1</w:t>
      </w:r>
      <w:r w:rsidRPr="00FD1435">
        <w:sym w:font="Symbol" w:char="F0AA"/>
      </w:r>
      <w:r>
        <w:t xml:space="preserve"> </w:t>
      </w:r>
      <w:r>
        <w:br/>
        <w:t xml:space="preserve">1N – 2N </w:t>
      </w:r>
      <w:r>
        <w:tab/>
        <w:t>shows 4</w:t>
      </w:r>
      <w:r w:rsidRPr="00FD1435">
        <w:sym w:font="Symbol" w:char="F0AA"/>
      </w:r>
      <w:r>
        <w:t xml:space="preserve"> and invitational values</w:t>
      </w:r>
      <w:r>
        <w:br/>
      </w:r>
    </w:p>
    <w:p w14:paraId="650CEED9" w14:textId="0E9BC5CB" w:rsidR="00345273" w:rsidRDefault="00345273" w:rsidP="00345273">
      <w:r>
        <w:t>1</w:t>
      </w:r>
      <w:r w:rsidRPr="008C77D6">
        <w:sym w:font="Symbol" w:char="F0A7"/>
      </w:r>
      <w:r>
        <w:t xml:space="preserve"> - 1</w:t>
      </w:r>
      <w:r w:rsidRPr="00FD1435">
        <w:sym w:font="Symbol" w:char="F0AA"/>
      </w:r>
      <w:r>
        <w:t xml:space="preserve"> </w:t>
      </w:r>
      <w:r>
        <w:br/>
        <w:t>1N – 3</w:t>
      </w:r>
      <w:r w:rsidRPr="00D76913">
        <w:sym w:font="Symbol" w:char="F0A8"/>
      </w:r>
      <w:r>
        <w:t xml:space="preserve"> </w:t>
      </w:r>
      <w:r>
        <w:tab/>
        <w:t>shows 4+</w:t>
      </w:r>
      <w:r w:rsidRPr="00FD1435">
        <w:sym w:font="Symbol" w:char="F0AA"/>
      </w:r>
      <w:r>
        <w:t xml:space="preserve"> and 6(</w:t>
      </w:r>
      <w:proofErr w:type="gramStart"/>
      <w:r>
        <w:t>5)+</w:t>
      </w:r>
      <w:proofErr w:type="gramEnd"/>
      <w:r w:rsidRPr="00D76913">
        <w:sym w:font="Symbol" w:char="F0A8"/>
      </w:r>
      <w:r>
        <w:t xml:space="preserve"> with less than invitational values. </w:t>
      </w:r>
    </w:p>
    <w:p w14:paraId="08FFBBD7" w14:textId="4349BA73" w:rsidR="009E664B" w:rsidRDefault="009E664B" w:rsidP="00345273"/>
    <w:p w14:paraId="7E829601" w14:textId="766F63BB" w:rsidR="009E664B" w:rsidRDefault="009E664B" w:rsidP="00345273">
      <w:r>
        <w:t xml:space="preserve">Some direct jumps look open to interpretation. Consider the following: </w:t>
      </w:r>
    </w:p>
    <w:p w14:paraId="2A520681" w14:textId="27D04939" w:rsidR="009E664B" w:rsidRDefault="009E664B" w:rsidP="00345273"/>
    <w:p w14:paraId="60825514" w14:textId="77777777" w:rsidR="009E664B" w:rsidRDefault="009E664B" w:rsidP="00345273">
      <w:r>
        <w:t>1</w:t>
      </w:r>
      <w:r w:rsidRPr="008C77D6">
        <w:sym w:font="Symbol" w:char="F0A7"/>
      </w:r>
      <w:r>
        <w:t xml:space="preserve"> - 1</w:t>
      </w:r>
      <w:r w:rsidRPr="00FD1435">
        <w:sym w:font="Symbol" w:char="F0AA"/>
      </w:r>
      <w:r>
        <w:t xml:space="preserve"> </w:t>
      </w:r>
      <w:r>
        <w:br/>
        <w:t>1N – 3</w:t>
      </w:r>
      <w:r w:rsidRPr="00FD1435">
        <w:sym w:font="Symbol" w:char="F0AA"/>
      </w:r>
      <w:r>
        <w:t xml:space="preserve"> </w:t>
      </w:r>
      <w:r>
        <w:tab/>
        <w:t>3</w:t>
      </w:r>
      <w:r w:rsidRPr="00FD1435">
        <w:sym w:font="Symbol" w:char="F0AA"/>
      </w:r>
      <w:r>
        <w:t xml:space="preserve"> should, arguably, be a slam try. Responder could go through an invitational</w:t>
      </w:r>
    </w:p>
    <w:p w14:paraId="7C95D8AF" w14:textId="124B418C" w:rsidR="009E664B" w:rsidRDefault="009E664B" w:rsidP="009E664B">
      <w:pPr>
        <w:ind w:left="720" w:firstLine="720"/>
      </w:pPr>
      <w:r>
        <w:t>sequence (2</w:t>
      </w:r>
      <w:r w:rsidRPr="00D76913">
        <w:sym w:font="Symbol" w:char="F0A8"/>
      </w:r>
      <w:r>
        <w:t>) or a game forcing sequence (2</w:t>
      </w:r>
      <w:r w:rsidRPr="00D76913">
        <w:sym w:font="Symbol" w:char="F0A8"/>
      </w:r>
      <w:r>
        <w:t>…3</w:t>
      </w:r>
      <w:r w:rsidRPr="00FD1435">
        <w:sym w:font="Symbol" w:char="F0AA"/>
      </w:r>
      <w:r>
        <w:t>). With a 2</w:t>
      </w:r>
      <w:r w:rsidRPr="00FD1435">
        <w:sym w:font="Symbol" w:char="F0AA"/>
      </w:r>
      <w:r>
        <w:t xml:space="preserve"> rebid available for</w:t>
      </w:r>
      <w:r>
        <w:tab/>
        <w:t>weak hands, 3</w:t>
      </w:r>
      <w:r w:rsidRPr="00FD1435">
        <w:sym w:font="Symbol" w:char="F0AA"/>
      </w:r>
      <w:r>
        <w:t xml:space="preserve"> should be </w:t>
      </w:r>
      <w:proofErr w:type="spellStart"/>
      <w:r>
        <w:t>slammish</w:t>
      </w:r>
      <w:proofErr w:type="spellEnd"/>
      <w:r>
        <w:t xml:space="preserve"> with a 6+ card suit. </w:t>
      </w:r>
    </w:p>
    <w:p w14:paraId="3F225C48" w14:textId="34C13D62" w:rsidR="006A0D86" w:rsidRDefault="009E664B" w:rsidP="009E664B">
      <w:r>
        <w:t>1</w:t>
      </w:r>
      <w:r w:rsidRPr="008C77D6">
        <w:sym w:font="Symbol" w:char="F0A7"/>
      </w:r>
      <w:r>
        <w:t xml:space="preserve"> - 1</w:t>
      </w:r>
      <w:r w:rsidRPr="00FD1435">
        <w:sym w:font="Symbol" w:char="F0AA"/>
      </w:r>
      <w:r>
        <w:t xml:space="preserve"> </w:t>
      </w:r>
      <w:r>
        <w:br/>
        <w:t>1N – 3</w:t>
      </w:r>
      <w:r w:rsidRPr="00B41A4F">
        <w:sym w:font="Symbol" w:char="F0A9"/>
      </w:r>
      <w:r>
        <w:t xml:space="preserve"> </w:t>
      </w:r>
      <w:r>
        <w:tab/>
        <w:t>3</w:t>
      </w:r>
      <w:r w:rsidRPr="00B41A4F">
        <w:sym w:font="Symbol" w:char="F0A9"/>
      </w:r>
      <w:r>
        <w:t xml:space="preserve"> </w:t>
      </w:r>
      <w:r w:rsidR="006A0D86">
        <w:t xml:space="preserve">falls under the same </w:t>
      </w:r>
      <w:r w:rsidR="00F30055">
        <w:t xml:space="preserve">thoughts </w:t>
      </w:r>
      <w:r w:rsidR="006A0D86">
        <w:t>as 3</w:t>
      </w:r>
      <w:r w:rsidR="006A0D86" w:rsidRPr="00FD1435">
        <w:sym w:font="Symbol" w:char="F0AA"/>
      </w:r>
      <w:r w:rsidR="006A0D86">
        <w:t>. However, it may be more important to</w:t>
      </w:r>
      <w:r w:rsidR="006A0D86">
        <w:tab/>
      </w:r>
      <w:r w:rsidR="006A0D86">
        <w:tab/>
      </w:r>
      <w:r w:rsidR="006A0D86">
        <w:tab/>
      </w:r>
      <w:r w:rsidR="006A0D86">
        <w:tab/>
        <w:t>distinguish between 5-4 and 5-5 hands with invitational values. Regardless, this is</w:t>
      </w:r>
      <w:r w:rsidR="006A0D86">
        <w:tab/>
      </w:r>
      <w:r w:rsidR="006A0D86">
        <w:tab/>
      </w:r>
      <w:r w:rsidR="006A0D86">
        <w:tab/>
        <w:t>definitely NOT just game forcing – responder could start with 2</w:t>
      </w:r>
      <w:r w:rsidR="006A0D86" w:rsidRPr="00D76913">
        <w:sym w:font="Symbol" w:char="F0A8"/>
      </w:r>
      <w:r w:rsidR="006A0D86">
        <w:t xml:space="preserve">, bidding </w:t>
      </w:r>
      <w:r w:rsidR="000B02FB">
        <w:t>3</w:t>
      </w:r>
      <w:r w:rsidR="006A0D86" w:rsidRPr="00B41A4F">
        <w:sym w:font="Symbol" w:char="F0A9"/>
      </w:r>
      <w:r w:rsidR="006A0D86">
        <w:t>s later.</w:t>
      </w:r>
    </w:p>
    <w:p w14:paraId="06A5750C" w14:textId="77777777" w:rsidR="006A0D86" w:rsidRDefault="006A0D86" w:rsidP="009E664B"/>
    <w:p w14:paraId="4A045AD1" w14:textId="3BD1AE01" w:rsidR="00FF10D6" w:rsidRDefault="006A0D86" w:rsidP="00805FE4">
      <w:r>
        <w:t>1</w:t>
      </w:r>
      <w:r w:rsidRPr="008C77D6">
        <w:sym w:font="Symbol" w:char="F0A7"/>
      </w:r>
      <w:r>
        <w:t xml:space="preserve"> - 1</w:t>
      </w:r>
      <w:r w:rsidRPr="00FD1435">
        <w:sym w:font="Symbol" w:char="F0AA"/>
      </w:r>
      <w:r>
        <w:t xml:space="preserve"> </w:t>
      </w:r>
      <w:r>
        <w:br/>
        <w:t>1N – 3</w:t>
      </w:r>
      <w:r w:rsidRPr="008C77D6">
        <w:sym w:font="Symbol" w:char="F0A7"/>
      </w:r>
      <w:r>
        <w:t xml:space="preserve"> </w:t>
      </w:r>
      <w:r>
        <w:tab/>
        <w:t xml:space="preserve"> 3</w:t>
      </w:r>
      <w:r w:rsidRPr="008C77D6">
        <w:sym w:font="Symbol" w:char="F0A7"/>
      </w:r>
      <w:r>
        <w:t xml:space="preserve"> </w:t>
      </w:r>
      <w:r w:rsidR="00805FE4">
        <w:t>is invitational with 5(</w:t>
      </w:r>
      <w:proofErr w:type="gramStart"/>
      <w:r w:rsidR="00805FE4">
        <w:t>4)+</w:t>
      </w:r>
      <w:proofErr w:type="gramEnd"/>
      <w:r w:rsidR="00805FE4" w:rsidRPr="008C77D6">
        <w:sym w:font="Symbol" w:char="F0A7"/>
      </w:r>
      <w:r w:rsidR="00805FE4">
        <w:t xml:space="preserve">s. Responder </w:t>
      </w:r>
      <w:r w:rsidR="00BA4450">
        <w:t>generally does not have 5</w:t>
      </w:r>
      <w:r w:rsidR="00BA4450" w:rsidRPr="00FD1435">
        <w:sym w:font="Symbol" w:char="F0AA"/>
      </w:r>
      <w:r w:rsidR="00BA4450">
        <w:t xml:space="preserve">. </w:t>
      </w:r>
    </w:p>
    <w:p w14:paraId="760D3886" w14:textId="743E568D" w:rsidR="00BA4450" w:rsidRDefault="00BA4450" w:rsidP="00805FE4"/>
    <w:p w14:paraId="168B5264" w14:textId="79E480D8" w:rsidR="00BA4450" w:rsidRDefault="00BA4450" w:rsidP="00805FE4"/>
    <w:p w14:paraId="799BFFAE" w14:textId="77777777" w:rsidR="00BA4450" w:rsidRDefault="00BA4450" w:rsidP="00805FE4"/>
    <w:p w14:paraId="769F348F" w14:textId="77777777" w:rsidR="006D5B30" w:rsidRDefault="006D5B30" w:rsidP="009E664B"/>
    <w:p w14:paraId="2367938D" w14:textId="1DD316CE" w:rsidR="002C260C" w:rsidRDefault="002C260C" w:rsidP="009E664B"/>
    <w:p w14:paraId="461E9B1A" w14:textId="3054FED5" w:rsidR="002C260C" w:rsidRDefault="002C260C" w:rsidP="009E664B">
      <w:r>
        <w:lastRenderedPageBreak/>
        <w:t>Responding to NMF</w:t>
      </w:r>
      <w:r w:rsidR="00DF4E11">
        <w:br/>
      </w:r>
    </w:p>
    <w:p w14:paraId="58FE068E" w14:textId="4D274C94" w:rsidR="002806D5" w:rsidRDefault="002806D5" w:rsidP="009E664B">
      <w:r>
        <w:tab/>
        <w:t>Opener responds to NMF very naturally. Jumps imply extra values. In addition, opener should prefer to show a 4-card major</w:t>
      </w:r>
      <w:r w:rsidR="00F426D3">
        <w:t xml:space="preserve"> responder may hold</w:t>
      </w:r>
      <w:r>
        <w:t xml:space="preserve"> over supporting partner’s major. Some examples will clarify these ideas. </w:t>
      </w:r>
    </w:p>
    <w:p w14:paraId="283CEFF6" w14:textId="44CE8928" w:rsidR="002806D5" w:rsidRDefault="002806D5" w:rsidP="009E664B"/>
    <w:p w14:paraId="4270A6BD" w14:textId="01137010" w:rsidR="002806D5" w:rsidRDefault="002806D5" w:rsidP="009E664B">
      <w:r>
        <w:t>1</w:t>
      </w:r>
      <w:r w:rsidRPr="008C77D6">
        <w:sym w:font="Symbol" w:char="F0A7"/>
      </w:r>
      <w:r>
        <w:t xml:space="preserve"> - 1</w:t>
      </w:r>
      <w:r w:rsidRPr="00FD1435">
        <w:sym w:font="Symbol" w:char="F0AA"/>
      </w:r>
      <w:r>
        <w:t xml:space="preserve"> </w:t>
      </w:r>
      <w:r>
        <w:br/>
        <w:t>1N – 2</w:t>
      </w:r>
      <w:r w:rsidRPr="00D76913">
        <w:sym w:font="Symbol" w:char="F0A8"/>
      </w:r>
      <w:r>
        <w:t xml:space="preserve"> </w:t>
      </w:r>
      <w:r>
        <w:br/>
        <w:t>2</w:t>
      </w:r>
      <w:r w:rsidRPr="00B41A4F">
        <w:sym w:font="Symbol" w:char="F0A9"/>
      </w:r>
      <w:r>
        <w:t xml:space="preserve"> </w:t>
      </w:r>
      <w:r>
        <w:tab/>
      </w:r>
      <w:r>
        <w:tab/>
        <w:t>shows 4</w:t>
      </w:r>
      <w:r w:rsidRPr="00B41A4F">
        <w:sym w:font="Symbol" w:char="F0A9"/>
      </w:r>
      <w:r>
        <w:t xml:space="preserve"> and minimum values (i.e. would not accept an invite). Opener may have 3</w:t>
      </w:r>
      <w:r w:rsidRPr="00FD1435">
        <w:sym w:font="Symbol" w:char="F0AA"/>
      </w:r>
      <w:r>
        <w:t xml:space="preserve">. </w:t>
      </w:r>
      <w:r>
        <w:br/>
      </w:r>
      <w:r>
        <w:br/>
        <w:t>1</w:t>
      </w:r>
      <w:r w:rsidRPr="008C77D6">
        <w:sym w:font="Symbol" w:char="F0A7"/>
      </w:r>
      <w:r>
        <w:t xml:space="preserve"> - 1</w:t>
      </w:r>
      <w:r w:rsidRPr="00FD1435">
        <w:sym w:font="Symbol" w:char="F0AA"/>
      </w:r>
      <w:r>
        <w:t xml:space="preserve"> </w:t>
      </w:r>
      <w:r>
        <w:br/>
        <w:t>1N – 2</w:t>
      </w:r>
      <w:r w:rsidRPr="00D76913">
        <w:sym w:font="Symbol" w:char="F0A8"/>
      </w:r>
      <w:r>
        <w:t xml:space="preserve"> </w:t>
      </w:r>
      <w:r>
        <w:br/>
        <w:t>2</w:t>
      </w:r>
      <w:r w:rsidRPr="00FD1435">
        <w:sym w:font="Symbol" w:char="F0AA"/>
      </w:r>
      <w:r>
        <w:t xml:space="preserve"> </w:t>
      </w:r>
      <w:r>
        <w:tab/>
      </w:r>
      <w:r>
        <w:tab/>
        <w:t>shows 3</w:t>
      </w:r>
      <w:r w:rsidRPr="00FD1435">
        <w:sym w:font="Symbol" w:char="F0AA"/>
      </w:r>
      <w:r>
        <w:t xml:space="preserve"> and denies 4</w:t>
      </w:r>
      <w:r w:rsidRPr="00B41A4F">
        <w:sym w:font="Symbol" w:char="F0A9"/>
      </w:r>
      <w:r>
        <w:t xml:space="preserve">, minimum values. </w:t>
      </w:r>
    </w:p>
    <w:p w14:paraId="61BEB907" w14:textId="6CCD299E" w:rsidR="002806D5" w:rsidRDefault="002806D5" w:rsidP="009E664B"/>
    <w:p w14:paraId="15C2832B" w14:textId="3FE16831" w:rsidR="002806D5" w:rsidRDefault="002806D5" w:rsidP="009E664B">
      <w:r>
        <w:t>1</w:t>
      </w:r>
      <w:r w:rsidRPr="008C77D6">
        <w:sym w:font="Symbol" w:char="F0A7"/>
      </w:r>
      <w:r>
        <w:t xml:space="preserve"> - 1</w:t>
      </w:r>
      <w:r w:rsidRPr="00FD1435">
        <w:sym w:font="Symbol" w:char="F0AA"/>
      </w:r>
      <w:r>
        <w:t xml:space="preserve"> </w:t>
      </w:r>
      <w:r>
        <w:br/>
        <w:t>1N – 2</w:t>
      </w:r>
      <w:r w:rsidRPr="00D76913">
        <w:sym w:font="Symbol" w:char="F0A8"/>
      </w:r>
      <w:r>
        <w:t xml:space="preserve"> </w:t>
      </w:r>
      <w:r>
        <w:br/>
        <w:t xml:space="preserve">2N </w:t>
      </w:r>
      <w:r>
        <w:tab/>
      </w:r>
      <w:r>
        <w:tab/>
        <w:t>shows &lt;3</w:t>
      </w:r>
      <w:r w:rsidRPr="00FD1435">
        <w:sym w:font="Symbol" w:char="F0AA"/>
      </w:r>
      <w:r>
        <w:t>, &lt;4</w:t>
      </w:r>
      <w:r w:rsidRPr="00B41A4F">
        <w:sym w:font="Symbol" w:char="F0A9"/>
      </w:r>
      <w:r>
        <w:t xml:space="preserve">, and minimum values. </w:t>
      </w:r>
      <w:r>
        <w:br/>
      </w:r>
      <w:r>
        <w:br/>
        <w:t>1</w:t>
      </w:r>
      <w:r w:rsidRPr="008C77D6">
        <w:sym w:font="Symbol" w:char="F0A7"/>
      </w:r>
      <w:r>
        <w:t xml:space="preserve"> - 1</w:t>
      </w:r>
      <w:r w:rsidRPr="00FD1435">
        <w:sym w:font="Symbol" w:char="F0AA"/>
      </w:r>
      <w:r>
        <w:t xml:space="preserve"> </w:t>
      </w:r>
      <w:r>
        <w:br/>
        <w:t>1N – 2</w:t>
      </w:r>
      <w:r w:rsidRPr="00D76913">
        <w:sym w:font="Symbol" w:char="F0A8"/>
      </w:r>
      <w:r>
        <w:t xml:space="preserve"> </w:t>
      </w:r>
      <w:r>
        <w:br/>
        <w:t>3</w:t>
      </w:r>
      <w:r w:rsidRPr="008C77D6">
        <w:sym w:font="Symbol" w:char="F0A7"/>
      </w:r>
      <w:r>
        <w:t xml:space="preserve"> </w:t>
      </w:r>
      <w:r>
        <w:tab/>
      </w:r>
      <w:r>
        <w:tab/>
        <w:t>shows 5+</w:t>
      </w:r>
      <w:r w:rsidRPr="008C77D6">
        <w:sym w:font="Symbol" w:char="F0A7"/>
      </w:r>
      <w:r>
        <w:t xml:space="preserve"> and maximum values. Opener won’t have 3</w:t>
      </w:r>
      <w:r w:rsidRPr="00FD1435">
        <w:sym w:font="Symbol" w:char="F0AA"/>
      </w:r>
      <w:r>
        <w:t xml:space="preserve"> or 4</w:t>
      </w:r>
      <w:r w:rsidRPr="00B41A4F">
        <w:sym w:font="Symbol" w:char="F0A9"/>
      </w:r>
      <w:r>
        <w:t xml:space="preserve">. </w:t>
      </w:r>
    </w:p>
    <w:p w14:paraId="4566E94E" w14:textId="18113672" w:rsidR="002806D5" w:rsidRDefault="002806D5" w:rsidP="009E664B"/>
    <w:p w14:paraId="5784744C" w14:textId="0CE61FDE" w:rsidR="00FF10D6" w:rsidRDefault="002806D5" w:rsidP="009E664B">
      <w:r>
        <w:t>1</w:t>
      </w:r>
      <w:r w:rsidRPr="008C77D6">
        <w:sym w:font="Symbol" w:char="F0A7"/>
      </w:r>
      <w:r>
        <w:t xml:space="preserve"> - 1</w:t>
      </w:r>
      <w:r w:rsidRPr="00FD1435">
        <w:sym w:font="Symbol" w:char="F0AA"/>
      </w:r>
      <w:r>
        <w:t xml:space="preserve"> </w:t>
      </w:r>
      <w:r>
        <w:br/>
        <w:t>1N – 2</w:t>
      </w:r>
      <w:r w:rsidRPr="00D76913">
        <w:sym w:font="Symbol" w:char="F0A8"/>
      </w:r>
      <w:r>
        <w:t xml:space="preserve"> </w:t>
      </w:r>
      <w:r>
        <w:br/>
        <w:t>3</w:t>
      </w:r>
      <w:r w:rsidRPr="00D76913">
        <w:sym w:font="Symbol" w:char="F0A8"/>
      </w:r>
      <w:r>
        <w:t xml:space="preserve"> </w:t>
      </w:r>
      <w:r>
        <w:tab/>
      </w:r>
      <w:r>
        <w:tab/>
      </w:r>
      <w:r w:rsidR="00964D03">
        <w:t xml:space="preserve">is an odd bid. Maybe </w:t>
      </w:r>
      <w:r w:rsidR="00FD7D15">
        <w:t xml:space="preserve">opener is </w:t>
      </w:r>
      <w:r w:rsidR="00FA2432">
        <w:t xml:space="preserve">maximum, </w:t>
      </w:r>
      <w:r w:rsidR="00FD7D15">
        <w:t>2245 with values in the majors…</w:t>
      </w:r>
      <w:r>
        <w:br/>
      </w:r>
      <w:r>
        <w:br/>
        <w:t>1</w:t>
      </w:r>
      <w:r w:rsidRPr="008C77D6">
        <w:sym w:font="Symbol" w:char="F0A7"/>
      </w:r>
      <w:r>
        <w:t xml:space="preserve"> - 1</w:t>
      </w:r>
      <w:r w:rsidRPr="00FD1435">
        <w:sym w:font="Symbol" w:char="F0AA"/>
      </w:r>
      <w:r>
        <w:t xml:space="preserve"> </w:t>
      </w:r>
      <w:r>
        <w:br/>
        <w:t>1N – 2</w:t>
      </w:r>
      <w:r w:rsidRPr="00D76913">
        <w:sym w:font="Symbol" w:char="F0A8"/>
      </w:r>
      <w:r>
        <w:t xml:space="preserve"> </w:t>
      </w:r>
      <w:r>
        <w:br/>
        <w:t>3</w:t>
      </w:r>
      <w:r w:rsidRPr="00B41A4F">
        <w:sym w:font="Symbol" w:char="F0A9"/>
      </w:r>
      <w:r>
        <w:t xml:space="preserve"> </w:t>
      </w:r>
      <w:r>
        <w:tab/>
      </w:r>
      <w:r>
        <w:tab/>
        <w:t>shows 4</w:t>
      </w:r>
      <w:r w:rsidRPr="00B41A4F">
        <w:sym w:font="Symbol" w:char="F0A9"/>
      </w:r>
      <w:r>
        <w:t xml:space="preserve"> and maximum values. Opener may have 3</w:t>
      </w:r>
      <w:r w:rsidRPr="00FD1435">
        <w:sym w:font="Symbol" w:char="F0AA"/>
      </w:r>
      <w:r w:rsidR="00F426D3">
        <w:t xml:space="preserve">. </w:t>
      </w:r>
      <w:r w:rsidR="00F426D3">
        <w:br/>
      </w:r>
      <w:r w:rsidR="00F426D3">
        <w:br/>
        <w:t>1</w:t>
      </w:r>
      <w:r w:rsidR="00F426D3" w:rsidRPr="008C77D6">
        <w:sym w:font="Symbol" w:char="F0A7"/>
      </w:r>
      <w:r w:rsidR="00F426D3">
        <w:t xml:space="preserve"> - 1</w:t>
      </w:r>
      <w:r w:rsidR="00F426D3" w:rsidRPr="00FD1435">
        <w:sym w:font="Symbol" w:char="F0AA"/>
      </w:r>
      <w:r w:rsidR="00F426D3">
        <w:t xml:space="preserve"> </w:t>
      </w:r>
      <w:r w:rsidR="00F426D3">
        <w:br/>
        <w:t>1N – 2</w:t>
      </w:r>
      <w:r w:rsidR="00F426D3" w:rsidRPr="00D76913">
        <w:sym w:font="Symbol" w:char="F0A8"/>
      </w:r>
      <w:r w:rsidR="00F426D3">
        <w:t xml:space="preserve"> </w:t>
      </w:r>
      <w:r w:rsidR="00F426D3">
        <w:br/>
        <w:t>3</w:t>
      </w:r>
      <w:r w:rsidR="00F426D3" w:rsidRPr="00FD1435">
        <w:sym w:font="Symbol" w:char="F0AA"/>
      </w:r>
      <w:r w:rsidR="00F426D3">
        <w:t xml:space="preserve"> </w:t>
      </w:r>
      <w:r w:rsidR="00F426D3">
        <w:tab/>
      </w:r>
      <w:r w:rsidR="00F426D3">
        <w:tab/>
        <w:t>shows 3</w:t>
      </w:r>
      <w:r w:rsidR="00F426D3" w:rsidRPr="00FD1435">
        <w:sym w:font="Symbol" w:char="F0AA"/>
      </w:r>
      <w:r w:rsidR="00F426D3">
        <w:t xml:space="preserve"> and denies 4</w:t>
      </w:r>
      <w:r w:rsidR="00F426D3" w:rsidRPr="00B41A4F">
        <w:sym w:font="Symbol" w:char="F0A9"/>
      </w:r>
      <w:r w:rsidR="00F426D3">
        <w:t xml:space="preserve">, maximum values. </w:t>
      </w:r>
      <w:r w:rsidR="00F426D3">
        <w:br/>
      </w:r>
      <w:r w:rsidR="00F426D3">
        <w:br/>
        <w:t>1</w:t>
      </w:r>
      <w:r w:rsidR="00F426D3" w:rsidRPr="008C77D6">
        <w:sym w:font="Symbol" w:char="F0A7"/>
      </w:r>
      <w:r w:rsidR="00F426D3">
        <w:t xml:space="preserve"> - 1</w:t>
      </w:r>
      <w:r w:rsidR="00F426D3" w:rsidRPr="00FD1435">
        <w:sym w:font="Symbol" w:char="F0AA"/>
      </w:r>
      <w:r w:rsidR="00F426D3">
        <w:t xml:space="preserve"> </w:t>
      </w:r>
      <w:r w:rsidR="00F426D3">
        <w:br/>
        <w:t>1N – 2</w:t>
      </w:r>
      <w:r w:rsidR="00F426D3" w:rsidRPr="00D76913">
        <w:sym w:font="Symbol" w:char="F0A8"/>
      </w:r>
      <w:r w:rsidR="00F426D3">
        <w:t xml:space="preserve"> </w:t>
      </w:r>
      <w:r w:rsidR="00F426D3">
        <w:br/>
        <w:t xml:space="preserve">3N </w:t>
      </w:r>
      <w:r w:rsidR="00F426D3">
        <w:tab/>
      </w:r>
      <w:r w:rsidR="00F426D3">
        <w:tab/>
        <w:t>shows a maximum hand without 3</w:t>
      </w:r>
      <w:r w:rsidR="00F426D3" w:rsidRPr="00FD1435">
        <w:sym w:font="Symbol" w:char="F0AA"/>
      </w:r>
      <w:r w:rsidR="00F426D3">
        <w:t xml:space="preserve"> or 4</w:t>
      </w:r>
      <w:r w:rsidR="00F426D3" w:rsidRPr="00B41A4F">
        <w:sym w:font="Symbol" w:char="F0A9"/>
      </w:r>
      <w:r w:rsidR="00F426D3">
        <w:t xml:space="preserve">. </w:t>
      </w:r>
      <w:r w:rsidR="00F426D3">
        <w:br/>
      </w:r>
    </w:p>
    <w:p w14:paraId="581FC4B0" w14:textId="77777777" w:rsidR="00FF10D6" w:rsidRDefault="00FF10D6" w:rsidP="009E664B">
      <w:r>
        <w:t xml:space="preserve">When opener shows maximum values, the auction is game forcing. Otherwise, responder’s next bid clarifies the nature of his hand. For example, </w:t>
      </w:r>
    </w:p>
    <w:p w14:paraId="2BB33AE6" w14:textId="77777777" w:rsidR="00FF10D6" w:rsidRDefault="00FF10D6" w:rsidP="009E664B"/>
    <w:p w14:paraId="67627679" w14:textId="75E820A9" w:rsidR="002806D5" w:rsidRDefault="00FF10D6" w:rsidP="009E664B">
      <w:r>
        <w:t>1</w:t>
      </w:r>
      <w:r w:rsidRPr="00D76913">
        <w:sym w:font="Symbol" w:char="F0A8"/>
      </w:r>
      <w:r>
        <w:t xml:space="preserve"> - 1</w:t>
      </w:r>
      <w:r w:rsidRPr="00FD1435">
        <w:sym w:font="Symbol" w:char="F0AA"/>
      </w:r>
      <w:r>
        <w:t xml:space="preserve"> </w:t>
      </w:r>
      <w:r>
        <w:br/>
        <w:t>1N – 2</w:t>
      </w:r>
      <w:r w:rsidRPr="008C77D6">
        <w:sym w:font="Symbol" w:char="F0A7"/>
      </w:r>
      <w:r>
        <w:t xml:space="preserve"> </w:t>
      </w:r>
      <w:r>
        <w:br/>
        <w:t>2</w:t>
      </w:r>
      <w:r w:rsidRPr="00D76913">
        <w:sym w:font="Symbol" w:char="F0A8"/>
      </w:r>
      <w:r>
        <w:t xml:space="preserve"> - </w:t>
      </w:r>
      <w:r w:rsidR="00115DE2">
        <w:t>2</w:t>
      </w:r>
      <w:r w:rsidR="00115DE2" w:rsidRPr="00B41A4F">
        <w:sym w:font="Symbol" w:char="F0A9"/>
      </w:r>
      <w:r w:rsidR="00115DE2">
        <w:t xml:space="preserve"> </w:t>
      </w:r>
      <w:r w:rsidR="006F648D">
        <w:tab/>
      </w:r>
      <w:r w:rsidR="00115DE2">
        <w:t xml:space="preserve">shows invitational values, 5+ </w:t>
      </w:r>
      <w:r w:rsidR="00115DE2" w:rsidRPr="00FD1435">
        <w:sym w:font="Symbol" w:char="F0AA"/>
      </w:r>
      <w:r w:rsidR="00115DE2">
        <w:t xml:space="preserve"> 4+ </w:t>
      </w:r>
      <w:r w:rsidR="00115DE2" w:rsidRPr="00B41A4F">
        <w:sym w:font="Symbol" w:char="F0A9"/>
      </w:r>
      <w:r w:rsidR="00115DE2">
        <w:t xml:space="preserve"> </w:t>
      </w:r>
      <w:r w:rsidR="00115DE2">
        <w:br/>
        <w:t xml:space="preserve">         2</w:t>
      </w:r>
      <w:r w:rsidR="00115DE2" w:rsidRPr="00FD1435">
        <w:sym w:font="Symbol" w:char="F0AA"/>
      </w:r>
      <w:r w:rsidR="00115DE2">
        <w:t xml:space="preserve"> </w:t>
      </w:r>
      <w:r w:rsidR="00115DE2">
        <w:tab/>
        <w:t>shows 5-6</w:t>
      </w:r>
      <w:r w:rsidR="00115DE2" w:rsidRPr="00FD1435">
        <w:sym w:font="Symbol" w:char="F0AA"/>
      </w:r>
      <w:r w:rsidR="00115DE2">
        <w:t xml:space="preserve">, invitational values </w:t>
      </w:r>
      <w:r w:rsidR="00115DE2">
        <w:br/>
        <w:t xml:space="preserve">     </w:t>
      </w:r>
      <w:r w:rsidR="00BA4450">
        <w:t xml:space="preserve">   </w:t>
      </w:r>
      <w:r w:rsidR="00115DE2">
        <w:t xml:space="preserve"> 2N</w:t>
      </w:r>
      <w:r w:rsidR="006F648D">
        <w:tab/>
      </w:r>
      <w:r w:rsidR="006F648D">
        <w:tab/>
      </w:r>
      <w:r w:rsidR="00115DE2">
        <w:t>This is an odd bid –</w:t>
      </w:r>
      <w:r w:rsidR="00BA4450">
        <w:t xml:space="preserve"> what it should mean is unclear. </w:t>
      </w:r>
      <w:r w:rsidR="00115DE2">
        <w:br/>
      </w:r>
      <w:r w:rsidR="00115DE2">
        <w:lastRenderedPageBreak/>
        <w:t xml:space="preserve">         3</w:t>
      </w:r>
      <w:r w:rsidR="00115DE2" w:rsidRPr="008C77D6">
        <w:sym w:font="Symbol" w:char="F0A7"/>
      </w:r>
      <w:r w:rsidR="00115DE2">
        <w:t xml:space="preserve"> </w:t>
      </w:r>
      <w:r w:rsidR="00BA4450">
        <w:t xml:space="preserve">           </w:t>
      </w:r>
      <w:r w:rsidR="00115DE2">
        <w:t>This is game forcing with 4</w:t>
      </w:r>
      <w:r w:rsidR="00115DE2" w:rsidRPr="00FD1435">
        <w:sym w:font="Symbol" w:char="F0AA"/>
      </w:r>
      <w:r w:rsidR="00115DE2">
        <w:t xml:space="preserve"> and 5+ </w:t>
      </w:r>
      <w:r w:rsidR="00115DE2" w:rsidRPr="008C77D6">
        <w:sym w:font="Symbol" w:char="F0A7"/>
      </w:r>
      <w:r w:rsidR="00115DE2">
        <w:t xml:space="preserve"> </w:t>
      </w:r>
      <w:r w:rsidR="00115DE2">
        <w:br/>
        <w:t xml:space="preserve">         3</w:t>
      </w:r>
      <w:r w:rsidR="00115DE2" w:rsidRPr="00D76913">
        <w:sym w:font="Symbol" w:char="F0A8"/>
      </w:r>
      <w:r w:rsidR="00115DE2">
        <w:t xml:space="preserve">            Game forcing, 4+</w:t>
      </w:r>
      <w:r w:rsidR="00115DE2" w:rsidRPr="00D76913">
        <w:sym w:font="Symbol" w:char="F0A8"/>
      </w:r>
      <w:r w:rsidR="00115DE2">
        <w:t xml:space="preserve"> </w:t>
      </w:r>
      <w:r w:rsidR="00115DE2">
        <w:br/>
        <w:t xml:space="preserve">         3</w:t>
      </w:r>
      <w:r w:rsidR="00115DE2" w:rsidRPr="00B41A4F">
        <w:sym w:font="Symbol" w:char="F0A9"/>
      </w:r>
      <w:r w:rsidR="00115DE2">
        <w:t xml:space="preserve">            Game </w:t>
      </w:r>
      <w:proofErr w:type="gramStart"/>
      <w:r w:rsidR="00115DE2">
        <w:t>forcing,  5</w:t>
      </w:r>
      <w:proofErr w:type="gramEnd"/>
      <w:r w:rsidR="00115DE2">
        <w:t xml:space="preserve">+ </w:t>
      </w:r>
      <w:r w:rsidR="00115DE2" w:rsidRPr="00FD1435">
        <w:sym w:font="Symbol" w:char="F0AA"/>
      </w:r>
      <w:r w:rsidR="00115DE2">
        <w:t xml:space="preserve"> 5+ </w:t>
      </w:r>
      <w:r w:rsidR="00115DE2" w:rsidRPr="00B41A4F">
        <w:sym w:font="Symbol" w:char="F0A9"/>
      </w:r>
      <w:r w:rsidR="00F426D3">
        <w:br/>
      </w:r>
    </w:p>
    <w:p w14:paraId="07DA0371" w14:textId="5A1B84EE" w:rsidR="004E301F" w:rsidRDefault="004F0565">
      <w:r>
        <w:t xml:space="preserve">One nuance worth discussing is the auction </w:t>
      </w:r>
      <w:r>
        <w:br/>
      </w:r>
      <w:r>
        <w:br/>
        <w:t>1</w:t>
      </w:r>
      <w:r w:rsidRPr="008C77D6">
        <w:sym w:font="Symbol" w:char="F0A7"/>
      </w:r>
      <w:r>
        <w:t xml:space="preserve"> - 1</w:t>
      </w:r>
      <w:r w:rsidRPr="00B41A4F">
        <w:sym w:font="Symbol" w:char="F0A9"/>
      </w:r>
      <w:r>
        <w:t xml:space="preserve"> </w:t>
      </w:r>
      <w:r>
        <w:br/>
        <w:t xml:space="preserve">1N </w:t>
      </w:r>
      <w:proofErr w:type="gramStart"/>
      <w:r>
        <w:t>– ?</w:t>
      </w:r>
      <w:proofErr w:type="gramEnd"/>
      <w:r>
        <w:t xml:space="preserve"> </w:t>
      </w:r>
    </w:p>
    <w:p w14:paraId="6CC784BC" w14:textId="465E842E" w:rsidR="004F0565" w:rsidRDefault="004F0565">
      <w:r>
        <w:tab/>
      </w:r>
    </w:p>
    <w:p w14:paraId="3301BEC4" w14:textId="328A96F7" w:rsidR="004F0565" w:rsidRDefault="004F0565">
      <w:r>
        <w:t>Responder’s thought process depends on whether opener will rebid 1N with 4</w:t>
      </w:r>
      <w:r w:rsidRPr="00FD1435">
        <w:sym w:font="Symbol" w:char="F0AA"/>
      </w:r>
      <w:r>
        <w:t xml:space="preserve"> or not (there’s good arguments both ways). If opener denies 4</w:t>
      </w:r>
      <w:r w:rsidRPr="00FD1435">
        <w:sym w:font="Symbol" w:char="F0AA"/>
      </w:r>
      <w:r>
        <w:t xml:space="preserve">s, responder won’t look for a </w:t>
      </w:r>
      <w:r w:rsidRPr="00FD1435">
        <w:sym w:font="Symbol" w:char="F0AA"/>
      </w:r>
      <w:r>
        <w:t xml:space="preserve"> fit. However, if opener can conceal 4</w:t>
      </w:r>
      <w:r w:rsidRPr="00FD1435">
        <w:sym w:font="Symbol" w:char="F0AA"/>
      </w:r>
      <w:r>
        <w:t>s, responder can distinguish his major suit holdings as follows</w:t>
      </w:r>
      <w:r>
        <w:br/>
      </w:r>
      <w:r>
        <w:br/>
        <w:t>1</w:t>
      </w:r>
      <w:r w:rsidRPr="008C77D6">
        <w:sym w:font="Symbol" w:char="F0A7"/>
      </w:r>
      <w:r>
        <w:t xml:space="preserve"> - 1</w:t>
      </w:r>
      <w:r w:rsidRPr="00B41A4F">
        <w:sym w:font="Symbol" w:char="F0A9"/>
      </w:r>
      <w:r>
        <w:t xml:space="preserve"> </w:t>
      </w:r>
      <w:r>
        <w:br/>
        <w:t>1N – 2</w:t>
      </w:r>
      <w:r w:rsidRPr="00D76913">
        <w:sym w:font="Symbol" w:char="F0A8"/>
      </w:r>
      <w:r>
        <w:t xml:space="preserve"> </w:t>
      </w:r>
      <w:r>
        <w:tab/>
        <w:t xml:space="preserve">for </w:t>
      </w:r>
      <w:r w:rsidR="008D1141">
        <w:t xml:space="preserve">4-5 invitational/game forcing hands </w:t>
      </w:r>
    </w:p>
    <w:p w14:paraId="33D5F92E" w14:textId="77777777" w:rsidR="00B04CC5" w:rsidRDefault="008D1141">
      <w:r>
        <w:t xml:space="preserve">         2</w:t>
      </w:r>
      <w:r w:rsidRPr="00FD1435">
        <w:sym w:font="Symbol" w:char="F0AA"/>
      </w:r>
      <w:r>
        <w:t xml:space="preserve"> </w:t>
      </w:r>
      <w:r>
        <w:tab/>
        <w:t>for 4-4</w:t>
      </w:r>
      <w:r w:rsidR="00AD2E04">
        <w:t xml:space="preserve"> invitational hands </w:t>
      </w:r>
      <w:r w:rsidR="00AD2E04">
        <w:br/>
        <w:t xml:space="preserve">         3</w:t>
      </w:r>
      <w:r w:rsidR="00AD2E04" w:rsidRPr="00FD1435">
        <w:sym w:font="Symbol" w:char="F0AA"/>
      </w:r>
      <w:r w:rsidR="00AD2E04">
        <w:t xml:space="preserve"> </w:t>
      </w:r>
      <w:r w:rsidR="00AD2E04">
        <w:tab/>
        <w:t>for 4-4 game forcing hands</w:t>
      </w:r>
    </w:p>
    <w:p w14:paraId="4EA5C471" w14:textId="4602D21E" w:rsidR="00B04CC5" w:rsidRDefault="001D68AB">
      <w:r>
        <w:br/>
        <w:t xml:space="preserve">A great discussion point emerges after trying to bid these hands: </w:t>
      </w:r>
    </w:p>
    <w:p w14:paraId="7543A189" w14:textId="69E5F0A4" w:rsidR="001D68AB" w:rsidRDefault="001D68AB">
      <w:r w:rsidRPr="00FD1435">
        <w:sym w:font="Symbol" w:char="F0AA"/>
      </w:r>
      <w:r>
        <w:t xml:space="preserve"> </w:t>
      </w:r>
      <w:proofErr w:type="spellStart"/>
      <w:r>
        <w:t>KQxx</w:t>
      </w:r>
      <w:proofErr w:type="spellEnd"/>
      <w:r>
        <w:tab/>
      </w:r>
      <w:r>
        <w:tab/>
      </w:r>
      <w:r w:rsidRPr="00FD1435">
        <w:sym w:font="Symbol" w:char="F0AA"/>
      </w:r>
      <w:r>
        <w:t xml:space="preserve"> </w:t>
      </w:r>
      <w:proofErr w:type="spellStart"/>
      <w:r>
        <w:t>AJx</w:t>
      </w:r>
      <w:proofErr w:type="spellEnd"/>
      <w:r>
        <w:br/>
      </w:r>
      <w:r w:rsidRPr="00B41A4F">
        <w:sym w:font="Symbol" w:char="F0A9"/>
      </w:r>
      <w:r>
        <w:t xml:space="preserve"> </w:t>
      </w:r>
      <w:proofErr w:type="spellStart"/>
      <w:r>
        <w:t>Kxx</w:t>
      </w:r>
      <w:proofErr w:type="spellEnd"/>
      <w:r>
        <w:tab/>
      </w:r>
      <w:r>
        <w:tab/>
      </w:r>
      <w:r w:rsidRPr="00B41A4F">
        <w:sym w:font="Symbol" w:char="F0A9"/>
      </w:r>
      <w:r>
        <w:t xml:space="preserve"> </w:t>
      </w:r>
      <w:proofErr w:type="spellStart"/>
      <w:r>
        <w:t>Q</w:t>
      </w:r>
      <w:r w:rsidR="00BF73B3">
        <w:t>J</w:t>
      </w:r>
      <w:r>
        <w:t>xx</w:t>
      </w:r>
      <w:r w:rsidR="00BF73B3">
        <w:t>x</w:t>
      </w:r>
      <w:proofErr w:type="spellEnd"/>
    </w:p>
    <w:p w14:paraId="0E81604F" w14:textId="72F5344F" w:rsidR="001D68AB" w:rsidRDefault="001D68AB">
      <w:r w:rsidRPr="00D76913">
        <w:sym w:font="Symbol" w:char="F0A8"/>
      </w:r>
      <w:r>
        <w:t xml:space="preserve"> </w:t>
      </w:r>
      <w:proofErr w:type="spellStart"/>
      <w:r>
        <w:t>Q</w:t>
      </w:r>
      <w:r w:rsidR="00BF73B3">
        <w:t>x</w:t>
      </w:r>
      <w:r>
        <w:t>x</w:t>
      </w:r>
      <w:proofErr w:type="spellEnd"/>
      <w:r>
        <w:tab/>
      </w:r>
      <w:r>
        <w:tab/>
      </w:r>
      <w:r w:rsidRPr="00D76913">
        <w:sym w:font="Symbol" w:char="F0A8"/>
      </w:r>
      <w:r>
        <w:t xml:space="preserve"> </w:t>
      </w:r>
      <w:proofErr w:type="spellStart"/>
      <w:r w:rsidR="00BF73B3">
        <w:t>K</w:t>
      </w:r>
      <w:r>
        <w:t>x</w:t>
      </w:r>
      <w:proofErr w:type="spellEnd"/>
      <w:r>
        <w:br/>
      </w:r>
      <w:r w:rsidRPr="008C77D6">
        <w:sym w:font="Symbol" w:char="F0A7"/>
      </w:r>
      <w:r>
        <w:t xml:space="preserve"> </w:t>
      </w:r>
      <w:proofErr w:type="spellStart"/>
      <w:r>
        <w:t>Qxx</w:t>
      </w:r>
      <w:proofErr w:type="spellEnd"/>
      <w:r>
        <w:tab/>
      </w:r>
      <w:r>
        <w:tab/>
      </w:r>
      <w:r w:rsidRPr="008C77D6">
        <w:sym w:font="Symbol" w:char="F0A7"/>
      </w:r>
      <w:r>
        <w:t xml:space="preserve"> xx</w:t>
      </w:r>
      <w:r w:rsidR="00BF73B3">
        <w:br/>
      </w:r>
      <w:r w:rsidR="00BF73B3">
        <w:br/>
        <w:t>Applying the same guidelines after a 1</w:t>
      </w:r>
      <w:r w:rsidR="00BF73B3" w:rsidRPr="00FD1435">
        <w:sym w:font="Symbol" w:char="F0AA"/>
      </w:r>
      <w:r w:rsidR="00BF73B3">
        <w:t xml:space="preserve"> opening would lead to the auction</w:t>
      </w:r>
    </w:p>
    <w:p w14:paraId="3225748D" w14:textId="149D14D4" w:rsidR="00BF73B3" w:rsidRDefault="00BF73B3">
      <w:r>
        <w:t>1</w:t>
      </w:r>
      <w:r w:rsidRPr="008C77D6">
        <w:sym w:font="Symbol" w:char="F0A7"/>
      </w:r>
      <w:r>
        <w:t xml:space="preserve"> - 1</w:t>
      </w:r>
      <w:r w:rsidRPr="00B41A4F">
        <w:sym w:font="Symbol" w:char="F0A9"/>
      </w:r>
      <w:r>
        <w:t xml:space="preserve"> </w:t>
      </w:r>
      <w:r>
        <w:br/>
        <w:t>1N – 2</w:t>
      </w:r>
      <w:r w:rsidRPr="00D76913">
        <w:sym w:font="Symbol" w:char="F0A8"/>
      </w:r>
      <w:r>
        <w:t xml:space="preserve"> </w:t>
      </w:r>
    </w:p>
    <w:p w14:paraId="6934D31E" w14:textId="36F02113" w:rsidR="00BF73B3" w:rsidRDefault="00BF73B3">
      <w:r>
        <w:t>2</w:t>
      </w:r>
      <w:r w:rsidRPr="00FD1435">
        <w:sym w:font="Symbol" w:char="F0AA"/>
      </w:r>
      <w:r>
        <w:t xml:space="preserve"> </w:t>
      </w:r>
      <w:proofErr w:type="gramStart"/>
      <w:r>
        <w:t>- ?</w:t>
      </w:r>
      <w:proofErr w:type="gramEnd"/>
      <w:r>
        <w:t xml:space="preserve"> </w:t>
      </w:r>
    </w:p>
    <w:p w14:paraId="3531ACD2" w14:textId="4DBFC2BD" w:rsidR="00BF73B3" w:rsidRDefault="00BF73B3"/>
    <w:p w14:paraId="509EAD51" w14:textId="572202B5" w:rsidR="00BF73B3" w:rsidRDefault="00BF73B3">
      <w:r>
        <w:t>Responder gets stuck either passing, bidding 2N, or bidding 3</w:t>
      </w:r>
      <w:r w:rsidRPr="00B41A4F">
        <w:sym w:font="Symbol" w:char="F0A9"/>
      </w:r>
      <w:r>
        <w:t xml:space="preserve"> (which looks forcing, but it’s unclear). A quick solution is to switch opener’s priorities after the 1</w:t>
      </w:r>
      <w:r w:rsidRPr="00B41A4F">
        <w:sym w:font="Symbol" w:char="F0A9"/>
      </w:r>
      <w:r>
        <w:t xml:space="preserve"> response: Opener shows 3</w:t>
      </w:r>
      <w:r w:rsidRPr="00B41A4F">
        <w:sym w:font="Symbol" w:char="F0A9"/>
      </w:r>
      <w:r>
        <w:t xml:space="preserve"> first, and 4</w:t>
      </w:r>
      <w:r w:rsidRPr="00FD1435">
        <w:sym w:font="Symbol" w:char="F0AA"/>
      </w:r>
      <w:r>
        <w:t xml:space="preserve"> only without 3</w:t>
      </w:r>
      <w:r w:rsidRPr="00B41A4F">
        <w:sym w:font="Symbol" w:char="F0A9"/>
      </w:r>
      <w:r>
        <w:t>. This will keep the pair at a manageable contract every time. The only thing sacrificed is missing a 4-4</w:t>
      </w:r>
      <w:r w:rsidRPr="00FD1435">
        <w:sym w:font="Symbol" w:char="F0AA"/>
      </w:r>
      <w:r>
        <w:t xml:space="preserve"> fit when there are fits in both majors… not a huge loss. </w:t>
      </w:r>
    </w:p>
    <w:p w14:paraId="4ECEB431" w14:textId="77777777" w:rsidR="00BF73B3" w:rsidRDefault="00BF73B3"/>
    <w:p w14:paraId="7926C50A" w14:textId="13F8F904" w:rsidR="00B04CC5" w:rsidRDefault="00B04CC5">
      <w:r>
        <w:t xml:space="preserve">Another question that arises for partnerships is which minor is artificial after </w:t>
      </w:r>
      <w:r>
        <w:br/>
      </w:r>
      <w:r>
        <w:br/>
        <w:t>1</w:t>
      </w:r>
      <w:r w:rsidRPr="00B41A4F">
        <w:sym w:font="Symbol" w:char="F0A9"/>
      </w:r>
      <w:r>
        <w:t xml:space="preserve"> - 1</w:t>
      </w:r>
      <w:r w:rsidRPr="00FD1435">
        <w:sym w:font="Symbol" w:char="F0AA"/>
      </w:r>
      <w:r>
        <w:t xml:space="preserve"> </w:t>
      </w:r>
      <w:r>
        <w:br/>
        <w:t xml:space="preserve">1N </w:t>
      </w:r>
      <w:proofErr w:type="gramStart"/>
      <w:r>
        <w:t>- ?</w:t>
      </w:r>
      <w:proofErr w:type="gramEnd"/>
      <w:r>
        <w:t xml:space="preserve"> </w:t>
      </w:r>
      <w:r>
        <w:br/>
      </w:r>
      <w:r>
        <w:br/>
        <w:t>I suggest 2</w:t>
      </w:r>
      <w:r w:rsidRPr="008C77D6">
        <w:sym w:font="Symbol" w:char="F0A7"/>
      </w:r>
      <w:r>
        <w:t xml:space="preserve">, only because it provides more space. There’s little obvious advantage one way or another. </w:t>
      </w:r>
    </w:p>
    <w:p w14:paraId="5175BEDB" w14:textId="2D27BE70" w:rsidR="00A43A21" w:rsidRDefault="00A43A21"/>
    <w:p w14:paraId="68C19139" w14:textId="78EA36E2" w:rsidR="00A43A21" w:rsidRDefault="00A43A21">
      <w:r>
        <w:t xml:space="preserve">The other common problem sequence is: </w:t>
      </w:r>
    </w:p>
    <w:p w14:paraId="4C486A8C" w14:textId="112C4CD0" w:rsidR="00A43A21" w:rsidRDefault="00A43A21"/>
    <w:p w14:paraId="6B8B73C5" w14:textId="5EAC747A" w:rsidR="00A43A21" w:rsidRDefault="00A43A21">
      <w:r>
        <w:t>1</w:t>
      </w:r>
      <w:r w:rsidRPr="00D76913">
        <w:sym w:font="Symbol" w:char="F0A8"/>
      </w:r>
      <w:r>
        <w:t xml:space="preserve"> - 1</w:t>
      </w:r>
      <w:r w:rsidRPr="00FD1435">
        <w:sym w:font="Symbol" w:char="F0AA"/>
      </w:r>
      <w:r>
        <w:t xml:space="preserve"> </w:t>
      </w:r>
      <w:r>
        <w:br/>
        <w:t>1N – 3</w:t>
      </w:r>
      <w:r w:rsidRPr="008C77D6">
        <w:sym w:font="Symbol" w:char="F0A7"/>
      </w:r>
    </w:p>
    <w:p w14:paraId="53743687" w14:textId="2C5CAE2A" w:rsidR="00A43A21" w:rsidRDefault="00A43A21"/>
    <w:p w14:paraId="7A9241EB" w14:textId="62DBA8FA" w:rsidR="00A43A21" w:rsidRDefault="00A43A21">
      <w:proofErr w:type="gramStart"/>
      <w:r>
        <w:lastRenderedPageBreak/>
        <w:t>Opener  has</w:t>
      </w:r>
      <w:proofErr w:type="gramEnd"/>
      <w:r>
        <w:t xml:space="preserve"> two hands that might be shown this way: weak 4-6 hands (</w:t>
      </w:r>
      <w:r w:rsidRPr="00FD1435">
        <w:sym w:font="Symbol" w:char="F0AA"/>
      </w:r>
      <w:proofErr w:type="spellStart"/>
      <w:r>
        <w:t>KQxx</w:t>
      </w:r>
      <w:proofErr w:type="spellEnd"/>
      <w:r>
        <w:t xml:space="preserve"> </w:t>
      </w:r>
      <w:r w:rsidRPr="00B41A4F">
        <w:sym w:font="Symbol" w:char="F0A9"/>
      </w:r>
      <w:r>
        <w:t xml:space="preserve">x </w:t>
      </w:r>
      <w:r w:rsidRPr="00D76913">
        <w:sym w:font="Symbol" w:char="F0A8"/>
      </w:r>
      <w:r>
        <w:t xml:space="preserve">xx </w:t>
      </w:r>
      <w:r w:rsidRPr="008C77D6">
        <w:sym w:font="Symbol" w:char="F0A7"/>
      </w:r>
      <w:proofErr w:type="spellStart"/>
      <w:r>
        <w:t>xxxxxx</w:t>
      </w:r>
      <w:proofErr w:type="spellEnd"/>
      <w:r>
        <w:t>) and invitational hands without 5</w:t>
      </w:r>
      <w:r w:rsidRPr="00FD1435">
        <w:sym w:font="Symbol" w:char="F0AA"/>
      </w:r>
      <w:r>
        <w:t xml:space="preserve"> (</w:t>
      </w:r>
      <w:r w:rsidRPr="00FD1435">
        <w:sym w:font="Symbol" w:char="F0AA"/>
      </w:r>
      <w:proofErr w:type="spellStart"/>
      <w:r>
        <w:t>KQxx</w:t>
      </w:r>
      <w:proofErr w:type="spellEnd"/>
      <w:r>
        <w:t xml:space="preserve"> </w:t>
      </w:r>
      <w:r w:rsidRPr="00B41A4F">
        <w:sym w:font="Symbol" w:char="F0A9"/>
      </w:r>
      <w:r>
        <w:t xml:space="preserve">xx </w:t>
      </w:r>
      <w:r w:rsidRPr="00D76913">
        <w:sym w:font="Symbol" w:char="F0A8"/>
      </w:r>
      <w:proofErr w:type="spellStart"/>
      <w:r>
        <w:t>Qxx</w:t>
      </w:r>
      <w:proofErr w:type="spellEnd"/>
      <w:r>
        <w:t xml:space="preserve"> </w:t>
      </w:r>
      <w:r w:rsidRPr="008C77D6">
        <w:sym w:font="Symbol" w:char="F0A7"/>
      </w:r>
      <w:r>
        <w:t>AT9xx). The sequence is playable either way – proponents of “weak signoff” would argue that responder might try 2N with the second hand. On the other hand, the opponents are more likely to intervene when responder holds the 1</w:t>
      </w:r>
      <w:r w:rsidRPr="00A43A21">
        <w:rPr>
          <w:vertAlign w:val="superscript"/>
        </w:rPr>
        <w:t>st</w:t>
      </w:r>
      <w:r>
        <w:t xml:space="preserve"> hand, and the 2</w:t>
      </w:r>
      <w:r w:rsidRPr="00A43A21">
        <w:rPr>
          <w:vertAlign w:val="superscript"/>
        </w:rPr>
        <w:t>nd</w:t>
      </w:r>
      <w:r>
        <w:t xml:space="preserve"> hand will not belong in NT when the opponents run </w:t>
      </w:r>
      <w:r w:rsidRPr="00B41A4F">
        <w:sym w:font="Symbol" w:char="F0A9"/>
      </w:r>
      <w:r>
        <w:t>s (and they don’t always overcall with bad hands with 5</w:t>
      </w:r>
      <w:r w:rsidRPr="00B41A4F">
        <w:sym w:font="Symbol" w:char="F0A9"/>
      </w:r>
      <w:r>
        <w:t xml:space="preserve">s). </w:t>
      </w:r>
      <w:r w:rsidR="001631F8">
        <w:t xml:space="preserve">This situation requires solid partnership agreement. </w:t>
      </w:r>
    </w:p>
    <w:p w14:paraId="4E1BCB49" w14:textId="63031C89" w:rsidR="00B04CC5" w:rsidRDefault="00B04CC5"/>
    <w:p w14:paraId="096A975A" w14:textId="31F2AB11" w:rsidR="00BA1A06" w:rsidRDefault="00BA1A06">
      <w:r>
        <w:t xml:space="preserve">Finally, the auction </w:t>
      </w:r>
    </w:p>
    <w:p w14:paraId="45996E9C" w14:textId="5BA46BE3" w:rsidR="00BA1A06" w:rsidRDefault="00BA1A06">
      <w:r>
        <w:t>1</w:t>
      </w:r>
      <w:r w:rsidRPr="008C77D6">
        <w:sym w:font="Symbol" w:char="F0A7"/>
      </w:r>
      <w:r>
        <w:t xml:space="preserve"> - 1</w:t>
      </w:r>
      <w:r w:rsidRPr="00D76913">
        <w:sym w:font="Symbol" w:char="F0A8"/>
      </w:r>
      <w:r>
        <w:t xml:space="preserve"> </w:t>
      </w:r>
      <w:r>
        <w:br/>
        <w:t>1N – 2</w:t>
      </w:r>
      <w:r w:rsidRPr="008C77D6">
        <w:sym w:font="Symbol" w:char="F0A7"/>
      </w:r>
      <w:r>
        <w:t>/</w:t>
      </w:r>
      <w:r w:rsidRPr="00D76913">
        <w:sym w:font="Symbol" w:char="F0A8"/>
      </w:r>
      <w:r>
        <w:t xml:space="preserve"> </w:t>
      </w:r>
    </w:p>
    <w:p w14:paraId="4DCBC073" w14:textId="1CA2E594" w:rsidR="00BA1A06" w:rsidRDefault="00BA1A06"/>
    <w:p w14:paraId="304E2486" w14:textId="7DA264E4" w:rsidR="00BA1A06" w:rsidRDefault="00BA1A06">
      <w:r>
        <w:t xml:space="preserve">Is NOT NEW MINOR FORCING. Opener doesn’t have a major suit fit to look for. </w:t>
      </w:r>
    </w:p>
    <w:p w14:paraId="5A05804E" w14:textId="77777777" w:rsidR="00C3021B" w:rsidRDefault="00C3021B"/>
    <w:p w14:paraId="000C9F29" w14:textId="77777777" w:rsidR="00B04CC5" w:rsidRDefault="00B04CC5">
      <w:r>
        <w:t xml:space="preserve">NMF Variations: Two Way </w:t>
      </w:r>
    </w:p>
    <w:p w14:paraId="3A12D464" w14:textId="77777777" w:rsidR="00B04CC5" w:rsidRDefault="00B04CC5"/>
    <w:p w14:paraId="16FFDF95" w14:textId="37945BAA" w:rsidR="00970560" w:rsidRDefault="00DF4E11">
      <w:r>
        <w:t xml:space="preserve">Many expert pairs use both minor suit rebids artificially to </w:t>
      </w:r>
      <w:r w:rsidR="00BF73B3">
        <w:t xml:space="preserve">provide clear distinction between invitational and game forcing hands. It also partially solves some of the issues encountered with weak hands that would like to sign off in a minor suit. </w:t>
      </w:r>
    </w:p>
    <w:p w14:paraId="518D4AD8" w14:textId="347D2240" w:rsidR="00A43A21" w:rsidRDefault="00A43A21"/>
    <w:p w14:paraId="3F97CCAA" w14:textId="763D5BF4" w:rsidR="00A43A21" w:rsidRDefault="00A43A21">
      <w:r>
        <w:t xml:space="preserve">Take this auction, </w:t>
      </w:r>
    </w:p>
    <w:p w14:paraId="2AFD8A91" w14:textId="5BB997F1" w:rsidR="00A43A21" w:rsidRDefault="00A43A21"/>
    <w:p w14:paraId="7A06EC63" w14:textId="3D1381DB" w:rsidR="00A43A21" w:rsidRDefault="00A43A21">
      <w:r>
        <w:t>1</w:t>
      </w:r>
      <w:r w:rsidRPr="008C77D6">
        <w:sym w:font="Symbol" w:char="F0A7"/>
      </w:r>
      <w:r>
        <w:t xml:space="preserve"> - 1</w:t>
      </w:r>
      <w:r w:rsidRPr="00FD1435">
        <w:sym w:font="Symbol" w:char="F0AA"/>
      </w:r>
      <w:r>
        <w:t xml:space="preserve"> </w:t>
      </w:r>
      <w:r>
        <w:br/>
        <w:t xml:space="preserve">1N </w:t>
      </w:r>
      <w:proofErr w:type="gramStart"/>
      <w:r>
        <w:t>- ?</w:t>
      </w:r>
      <w:proofErr w:type="gramEnd"/>
      <w:r>
        <w:t xml:space="preserve"> </w:t>
      </w:r>
    </w:p>
    <w:p w14:paraId="30698A0C" w14:textId="376D7A0E" w:rsidR="00A43A21" w:rsidRDefault="00A43A21">
      <w:r>
        <w:t xml:space="preserve">  </w:t>
      </w:r>
    </w:p>
    <w:p w14:paraId="7DF0363C" w14:textId="1A04C8A1" w:rsidR="00A43A21" w:rsidRDefault="00A43A21">
      <w:r>
        <w:t>Now, 2</w:t>
      </w:r>
      <w:r w:rsidRPr="008C77D6">
        <w:sym w:font="Symbol" w:char="F0A7"/>
      </w:r>
      <w:r>
        <w:t xml:space="preserve"> is artificial and shows INVITATIONAL VALUES. 2</w:t>
      </w:r>
      <w:r w:rsidRPr="00D76913">
        <w:sym w:font="Symbol" w:char="F0A8"/>
      </w:r>
      <w:r>
        <w:t xml:space="preserve"> is also artificial, and shows GAME FORCING VALUES. </w:t>
      </w:r>
      <w:r w:rsidR="001631F8">
        <w:br/>
      </w:r>
      <w:r w:rsidR="001631F8">
        <w:br/>
        <w:t>Now, bidding remains in place after 2</w:t>
      </w:r>
      <w:r w:rsidR="001631F8" w:rsidRPr="00D76913">
        <w:sym w:font="Symbol" w:char="F0A8"/>
      </w:r>
      <w:r w:rsidR="001631F8">
        <w:t xml:space="preserve"> in the same way it was with regular NMF. Opener bids naturally and jumps with extra values. </w:t>
      </w:r>
    </w:p>
    <w:p w14:paraId="44919943" w14:textId="20B171D7" w:rsidR="001631F8" w:rsidRDefault="001631F8"/>
    <w:p w14:paraId="5268F80E" w14:textId="289EB7A3" w:rsidR="001631F8" w:rsidRDefault="001631F8">
      <w:r>
        <w:t>The bidding after 2</w:t>
      </w:r>
      <w:r w:rsidRPr="008C77D6">
        <w:sym w:font="Symbol" w:char="F0A7"/>
      </w:r>
      <w:r>
        <w:t xml:space="preserve"> is different, but very simple: Opener is required to bid 2</w:t>
      </w:r>
      <w:r w:rsidRPr="00D76913">
        <w:sym w:font="Symbol" w:char="F0A8"/>
      </w:r>
      <w:r>
        <w:t xml:space="preserve">, after which responder has the following rebids available: </w:t>
      </w:r>
    </w:p>
    <w:p w14:paraId="6BF7C0A1" w14:textId="1AA5C738" w:rsidR="001631F8" w:rsidRDefault="001631F8"/>
    <w:p w14:paraId="64D86404" w14:textId="2F6C54DA" w:rsidR="001631F8" w:rsidRDefault="001631F8">
      <w:r>
        <w:t>P</w:t>
      </w:r>
      <w:r w:rsidR="00F07571">
        <w:t xml:space="preserve">ass   </w:t>
      </w:r>
      <w:r>
        <w:t xml:space="preserve"> A weak hand with 6+ </w:t>
      </w:r>
      <w:r w:rsidRPr="00D76913">
        <w:sym w:font="Symbol" w:char="F0A8"/>
      </w:r>
      <w:r>
        <w:t>. This is the main reason why opener’s 2</w:t>
      </w:r>
      <w:r w:rsidRPr="00D76913">
        <w:sym w:font="Symbol" w:char="F0A8"/>
      </w:r>
      <w:r>
        <w:t xml:space="preserve"> rebid is forced. </w:t>
      </w:r>
      <w:r>
        <w:br/>
        <w:t>2</w:t>
      </w:r>
      <w:r w:rsidRPr="00B41A4F">
        <w:sym w:font="Symbol" w:char="F0A9"/>
      </w:r>
      <w:r>
        <w:t xml:space="preserve"> </w:t>
      </w:r>
      <w:r w:rsidR="00F07571">
        <w:t xml:space="preserve">    </w:t>
      </w:r>
      <w:r>
        <w:t>5</w:t>
      </w:r>
      <w:r w:rsidRPr="00FD1435">
        <w:sym w:font="Symbol" w:char="F0AA"/>
      </w:r>
      <w:r>
        <w:t>, 4</w:t>
      </w:r>
      <w:r w:rsidRPr="00B41A4F">
        <w:sym w:font="Symbol" w:char="F0A9"/>
      </w:r>
      <w:r>
        <w:t>, invitational values</w:t>
      </w:r>
      <w:r>
        <w:br/>
        <w:t>2</w:t>
      </w:r>
      <w:r w:rsidRPr="00FD1435">
        <w:sym w:font="Symbol" w:char="F0AA"/>
      </w:r>
      <w:r>
        <w:t xml:space="preserve"> </w:t>
      </w:r>
      <w:r w:rsidR="00F07571">
        <w:t xml:space="preserve">   </w:t>
      </w:r>
      <w:r>
        <w:t xml:space="preserve"> 5</w:t>
      </w:r>
      <w:r w:rsidRPr="00FD1435">
        <w:sym w:font="Symbol" w:char="F0AA"/>
      </w:r>
      <w:r>
        <w:t>, &lt;4</w:t>
      </w:r>
      <w:r w:rsidRPr="00B41A4F">
        <w:sym w:font="Symbol" w:char="F0A9"/>
      </w:r>
      <w:r>
        <w:t>, invitational values</w:t>
      </w:r>
      <w:r>
        <w:br/>
        <w:t xml:space="preserve">2N </w:t>
      </w:r>
      <w:r w:rsidR="00F07571">
        <w:t xml:space="preserve">    </w:t>
      </w:r>
      <w:r w:rsidR="003B1790">
        <w:t xml:space="preserve">** Needs discussion. </w:t>
      </w:r>
      <w:r>
        <w:br/>
        <w:t>3</w:t>
      </w:r>
      <w:r w:rsidRPr="008C77D6">
        <w:sym w:font="Symbol" w:char="F0A7"/>
      </w:r>
      <w:r>
        <w:t xml:space="preserve"> </w:t>
      </w:r>
      <w:r w:rsidR="00F07571">
        <w:t xml:space="preserve">   </w:t>
      </w:r>
      <w:r w:rsidR="003B1790">
        <w:t>4</w:t>
      </w:r>
      <w:r w:rsidR="003B1790" w:rsidRPr="00FD1435">
        <w:sym w:font="Symbol" w:char="F0AA"/>
      </w:r>
      <w:r w:rsidR="003B1790">
        <w:t xml:space="preserve"> 5+</w:t>
      </w:r>
      <w:r w:rsidR="003B1790" w:rsidRPr="008C77D6">
        <w:sym w:font="Symbol" w:char="F0A7"/>
      </w:r>
      <w:r w:rsidR="003B1790">
        <w:t>, invitational values</w:t>
      </w:r>
      <w:r>
        <w:br/>
        <w:t>3</w:t>
      </w:r>
      <w:r w:rsidRPr="00D76913">
        <w:sym w:font="Symbol" w:char="F0A8"/>
      </w:r>
      <w:r>
        <w:t xml:space="preserve"> </w:t>
      </w:r>
      <w:r w:rsidR="00F07571">
        <w:t xml:space="preserve">   </w:t>
      </w:r>
      <w:r w:rsidR="003B1790">
        <w:t>4</w:t>
      </w:r>
      <w:r w:rsidR="003B1790" w:rsidRPr="00FD1435">
        <w:sym w:font="Symbol" w:char="F0AA"/>
      </w:r>
      <w:r w:rsidR="003B1790">
        <w:t>, 5+</w:t>
      </w:r>
      <w:r w:rsidR="003B1790" w:rsidRPr="00D76913">
        <w:sym w:font="Symbol" w:char="F0A8"/>
      </w:r>
      <w:r w:rsidR="003B1790">
        <w:t>, invitational values</w:t>
      </w:r>
      <w:r>
        <w:br/>
        <w:t>3</w:t>
      </w:r>
      <w:r w:rsidRPr="00B41A4F">
        <w:sym w:font="Symbol" w:char="F0A9"/>
      </w:r>
      <w:r>
        <w:t xml:space="preserve"> </w:t>
      </w:r>
      <w:r w:rsidR="00F07571">
        <w:t xml:space="preserve">   </w:t>
      </w:r>
      <w:r>
        <w:t>5</w:t>
      </w:r>
      <w:r w:rsidRPr="00FD1435">
        <w:sym w:font="Symbol" w:char="F0AA"/>
      </w:r>
      <w:r>
        <w:t>, 5+</w:t>
      </w:r>
      <w:r w:rsidRPr="00B41A4F">
        <w:sym w:font="Symbol" w:char="F0A9"/>
      </w:r>
      <w:r>
        <w:t>, invitational values</w:t>
      </w:r>
      <w:r>
        <w:br/>
        <w:t>3</w:t>
      </w:r>
      <w:r w:rsidRPr="00FD1435">
        <w:sym w:font="Symbol" w:char="F0AA"/>
      </w:r>
      <w:r w:rsidR="00F07571">
        <w:t xml:space="preserve">   </w:t>
      </w:r>
      <w:r>
        <w:t xml:space="preserve"> 6+</w:t>
      </w:r>
      <w:r w:rsidRPr="00FD1435">
        <w:sym w:font="Symbol" w:char="F0AA"/>
      </w:r>
      <w:r>
        <w:t>, invitational values</w:t>
      </w:r>
      <w:r>
        <w:br/>
        <w:t>3N</w:t>
      </w:r>
      <w:r w:rsidR="00F07571">
        <w:t xml:space="preserve">   </w:t>
      </w:r>
      <w:r>
        <w:t xml:space="preserve"> A special two-way trick. This shows 5(332) shape and gives opener a choice to play 3N or 4</w:t>
      </w:r>
      <w:r w:rsidRPr="00FD1435">
        <w:sym w:font="Symbol" w:char="F0AA"/>
      </w:r>
      <w:r>
        <w:t xml:space="preserve">. </w:t>
      </w:r>
    </w:p>
    <w:p w14:paraId="3BCA9066" w14:textId="651262A2" w:rsidR="00BA1A06" w:rsidRDefault="00BA1A06"/>
    <w:p w14:paraId="0D5EC8EE" w14:textId="7EE486F5" w:rsidR="00BA1A06" w:rsidRDefault="00BA1A06">
      <w:r>
        <w:t>Because all of these “strong” hands are covered by 2</w:t>
      </w:r>
      <w:r w:rsidRPr="008C77D6">
        <w:sym w:font="Symbol" w:char="F0A7"/>
      </w:r>
      <w:r>
        <w:t xml:space="preserve"> and 2</w:t>
      </w:r>
      <w:r w:rsidRPr="00D76913">
        <w:sym w:font="Symbol" w:char="F0A8"/>
      </w:r>
      <w:r>
        <w:t xml:space="preserve">, rebids at the two level imply less than invitational values. </w:t>
      </w:r>
      <w:r w:rsidR="006B6579">
        <w:t xml:space="preserve">A direct 2N call shows invitational values with 4 cards in the major. </w:t>
      </w:r>
    </w:p>
    <w:p w14:paraId="04689E95" w14:textId="3C987A1E" w:rsidR="00BA1A06" w:rsidRDefault="00BA1A06"/>
    <w:p w14:paraId="4091AF62" w14:textId="421C56B8" w:rsidR="00BA1A06" w:rsidRDefault="00BA1A06">
      <w:r>
        <w:lastRenderedPageBreak/>
        <w:t xml:space="preserve">Direct bids at the 3 level are defined as natural slam </w:t>
      </w:r>
      <w:commentRangeStart w:id="1"/>
      <w:r>
        <w:t>tries</w:t>
      </w:r>
      <w:commentRangeEnd w:id="1"/>
      <w:r>
        <w:t xml:space="preserve">. The advantage is to relieve opener of the burden to determine whether his bids are natural or </w:t>
      </w:r>
      <w:proofErr w:type="spellStart"/>
      <w:r>
        <w:t>cuebids</w:t>
      </w:r>
      <w:proofErr w:type="spellEnd"/>
      <w:r>
        <w:t>.</w:t>
      </w:r>
      <w:r>
        <w:rPr>
          <w:rStyle w:val="CommentReference"/>
        </w:rPr>
        <w:commentReference w:id="1"/>
      </w:r>
    </w:p>
    <w:p w14:paraId="5437A669" w14:textId="142431D7" w:rsidR="00BA1A06" w:rsidRDefault="00BA1A06"/>
    <w:p w14:paraId="1EDB6D76" w14:textId="4412DE9B" w:rsidR="00BA1A06" w:rsidRDefault="006B6579">
      <w:r>
        <w:t>One small downside that exists is that the partnership is in an awkward spot when responder has 45xx distribution (responder must rebid 2</w:t>
      </w:r>
      <w:r w:rsidRPr="00FD1435">
        <w:sym w:font="Symbol" w:char="F0AA"/>
      </w:r>
      <w:r>
        <w:t>, bypassing the possibility of a 2</w:t>
      </w:r>
      <w:r w:rsidRPr="00B41A4F">
        <w:sym w:font="Symbol" w:char="F0A9"/>
      </w:r>
      <w:r>
        <w:t xml:space="preserve"> contract). </w:t>
      </w:r>
      <w:r w:rsidR="003C4768">
        <w:t xml:space="preserve">Another small problem is that opener does not get to provide input about his hand shape prior to responder’s rebid. This leaves responder with slightly less information about opener’s hand. The flipside is that in the invitational sequences, opener gains captaincy, which is helpful considering that responder’s hand will be more </w:t>
      </w:r>
      <w:r w:rsidR="00F07571">
        <w:t>distributional</w:t>
      </w:r>
      <w:r w:rsidR="005C71B6">
        <w:t xml:space="preserve">, and the balanced hand will be more suitable to determine how the values fit between both hands. </w:t>
      </w:r>
      <w:bookmarkStart w:id="2" w:name="_GoBack"/>
      <w:bookmarkEnd w:id="2"/>
    </w:p>
    <w:sectPr w:rsidR="00BA1A0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ck Gillispie" w:date="2019-01-26T18:04:00Z" w:initials="JG">
    <w:p w14:paraId="028A6150" w14:textId="3F336F16" w:rsidR="004E301F" w:rsidRDefault="004E301F">
      <w:pPr>
        <w:pStyle w:val="CommentText"/>
      </w:pPr>
      <w:r>
        <w:rPr>
          <w:rStyle w:val="CommentReference"/>
        </w:rPr>
        <w:annotationRef/>
      </w:r>
      <w:r>
        <w:rPr>
          <w:noProof/>
        </w:rPr>
        <w:t xml:space="preserve">Add more example hands </w:t>
      </w:r>
    </w:p>
  </w:comment>
  <w:comment w:id="1" w:author="Jack Gillispie" w:date="2019-02-01T00:17:00Z" w:initials="JG">
    <w:p w14:paraId="504248F3" w14:textId="25901698" w:rsidR="00BA1A06" w:rsidRDefault="00BA1A06">
      <w:pPr>
        <w:pStyle w:val="CommentText"/>
      </w:pPr>
      <w:r>
        <w:rPr>
          <w:rStyle w:val="CommentReference"/>
        </w:rPr>
        <w:annotationRef/>
      </w:r>
      <w:r w:rsidR="005C71B6">
        <w:rPr>
          <w:noProof/>
        </w:rPr>
        <w:t xml:space="preserve">Implied distributions?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8A6150" w15:done="0"/>
  <w15:commentEx w15:paraId="504248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8A6150" w16cid:durableId="1FF71FC1"/>
  <w16cid:commentId w16cid:paraId="504248F3" w16cid:durableId="1FFE0E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k Gillispie">
    <w15:presenceInfo w15:providerId="Windows Live" w15:userId="fe11fae0c27dcd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25"/>
    <w:rsid w:val="000B02FB"/>
    <w:rsid w:val="000B7714"/>
    <w:rsid w:val="00110725"/>
    <w:rsid w:val="00115DE2"/>
    <w:rsid w:val="001174B6"/>
    <w:rsid w:val="001631F8"/>
    <w:rsid w:val="001C3FD6"/>
    <w:rsid w:val="001D68AB"/>
    <w:rsid w:val="002234B6"/>
    <w:rsid w:val="002806D5"/>
    <w:rsid w:val="002C260C"/>
    <w:rsid w:val="00345273"/>
    <w:rsid w:val="003B1790"/>
    <w:rsid w:val="003C4768"/>
    <w:rsid w:val="004E301F"/>
    <w:rsid w:val="004F0565"/>
    <w:rsid w:val="005C71B6"/>
    <w:rsid w:val="005E0596"/>
    <w:rsid w:val="00645252"/>
    <w:rsid w:val="006A0D86"/>
    <w:rsid w:val="006A2272"/>
    <w:rsid w:val="006A7665"/>
    <w:rsid w:val="006B6579"/>
    <w:rsid w:val="006D3D74"/>
    <w:rsid w:val="006D5B30"/>
    <w:rsid w:val="006F648D"/>
    <w:rsid w:val="007D2D37"/>
    <w:rsid w:val="00805FE4"/>
    <w:rsid w:val="0083569A"/>
    <w:rsid w:val="008D1141"/>
    <w:rsid w:val="008E7D0C"/>
    <w:rsid w:val="00964D03"/>
    <w:rsid w:val="00970560"/>
    <w:rsid w:val="009E664B"/>
    <w:rsid w:val="00A319D5"/>
    <w:rsid w:val="00A43A21"/>
    <w:rsid w:val="00A9204E"/>
    <w:rsid w:val="00AD2E04"/>
    <w:rsid w:val="00B04CC5"/>
    <w:rsid w:val="00BA1A06"/>
    <w:rsid w:val="00BA4450"/>
    <w:rsid w:val="00BF73B3"/>
    <w:rsid w:val="00C3021B"/>
    <w:rsid w:val="00DF4E11"/>
    <w:rsid w:val="00EE52CC"/>
    <w:rsid w:val="00F07571"/>
    <w:rsid w:val="00F30055"/>
    <w:rsid w:val="00F426D3"/>
    <w:rsid w:val="00F8204A"/>
    <w:rsid w:val="00FA2432"/>
    <w:rsid w:val="00FD7D15"/>
    <w:rsid w:val="00FF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0D67"/>
  <w15:chartTrackingRefBased/>
  <w15:docId w15:val="{909C0A9F-1060-41DA-8577-6EAB3CA2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Revision">
    <w:name w:val="Revision"/>
    <w:hidden/>
    <w:uiPriority w:val="99"/>
    <w:semiHidden/>
    <w:rsid w:val="00970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1659</TotalTime>
  <Pages>6</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 Gillispie</cp:lastModifiedBy>
  <cp:revision>16</cp:revision>
  <dcterms:created xsi:type="dcterms:W3CDTF">2019-01-25T17:32:00Z</dcterms:created>
  <dcterms:modified xsi:type="dcterms:W3CDTF">2019-02-06T04:11:00Z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